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9FD4D" w14:textId="215DD016" w:rsidR="00933E6D" w:rsidRPr="00933E6D" w:rsidRDefault="001B39CE" w:rsidP="00933E6D">
      <w:pPr>
        <w:spacing w:before="48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Žádost poskytovatele odbornosti 001/002 o</w:t>
      </w:r>
      <w:r w:rsidR="00CE7C8D">
        <w:rPr>
          <w:rFonts w:ascii="Arial" w:hAnsi="Arial" w:cs="Arial"/>
          <w:b/>
          <w:sz w:val="28"/>
          <w:szCs w:val="28"/>
        </w:rPr>
        <w:t xml:space="preserve"> úhradu</w:t>
      </w:r>
      <w:r>
        <w:rPr>
          <w:rFonts w:ascii="Arial" w:hAnsi="Arial" w:cs="Arial"/>
          <w:b/>
          <w:sz w:val="28"/>
          <w:szCs w:val="28"/>
        </w:rPr>
        <w:t xml:space="preserve"> týmov</w:t>
      </w:r>
      <w:r w:rsidR="00CE7C8D">
        <w:rPr>
          <w:rFonts w:ascii="Arial" w:hAnsi="Arial" w:cs="Arial"/>
          <w:b/>
          <w:sz w:val="28"/>
          <w:szCs w:val="28"/>
        </w:rPr>
        <w:t>é</w:t>
      </w:r>
      <w:r>
        <w:rPr>
          <w:rFonts w:ascii="Arial" w:hAnsi="Arial" w:cs="Arial"/>
          <w:b/>
          <w:sz w:val="28"/>
          <w:szCs w:val="28"/>
        </w:rPr>
        <w:t xml:space="preserve"> prax</w:t>
      </w:r>
      <w:r w:rsidR="00CE7C8D">
        <w:rPr>
          <w:rFonts w:ascii="Arial" w:hAnsi="Arial" w:cs="Arial"/>
          <w:b/>
          <w:sz w:val="28"/>
          <w:szCs w:val="28"/>
        </w:rPr>
        <w:t>e</w:t>
      </w:r>
    </w:p>
    <w:p w14:paraId="56B9FD4E" w14:textId="77777777" w:rsidR="00933E6D" w:rsidRPr="00933E6D" w:rsidRDefault="00933E6D" w:rsidP="00933E6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oderntabulka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3"/>
      </w:tblGrid>
      <w:tr w:rsidR="00933E6D" w:rsidRPr="000A731B" w14:paraId="56B9FD51" w14:textId="77777777" w:rsidTr="004243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1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B9FD4F" w14:textId="77777777" w:rsidR="00933E6D" w:rsidRPr="000A731B" w:rsidRDefault="00933E6D" w:rsidP="00D45C02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Poskytovatel zdravotních služeb: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B9FD50" w14:textId="77777777" w:rsidR="00933E6D" w:rsidRPr="00381282" w:rsidRDefault="00933E6D" w:rsidP="00D45C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E6D" w:rsidRPr="000A731B" w14:paraId="56B9FD54" w14:textId="77777777" w:rsidTr="00424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114" w:type="dxa"/>
            <w:shd w:val="clear" w:color="auto" w:fill="auto"/>
          </w:tcPr>
          <w:p w14:paraId="56B9FD52" w14:textId="77777777" w:rsidR="00933E6D" w:rsidRPr="000A731B" w:rsidRDefault="00933E6D" w:rsidP="00D45C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953" w:type="dxa"/>
            <w:shd w:val="clear" w:color="auto" w:fill="auto"/>
          </w:tcPr>
          <w:p w14:paraId="56B9FD53" w14:textId="77777777" w:rsidR="00933E6D" w:rsidRPr="000A731B" w:rsidRDefault="00933E6D" w:rsidP="00D45C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E6D" w:rsidRPr="000A731B" w14:paraId="56B9FD57" w14:textId="77777777" w:rsidTr="004243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114" w:type="dxa"/>
            <w:shd w:val="clear" w:color="auto" w:fill="auto"/>
          </w:tcPr>
          <w:p w14:paraId="56B9FD55" w14:textId="77777777" w:rsidR="00933E6D" w:rsidRPr="000A731B" w:rsidRDefault="00933E6D" w:rsidP="00D45C0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Ulice, č.p.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953" w:type="dxa"/>
            <w:shd w:val="clear" w:color="auto" w:fill="auto"/>
          </w:tcPr>
          <w:p w14:paraId="56B9FD56" w14:textId="77777777" w:rsidR="00933E6D" w:rsidRPr="000A731B" w:rsidRDefault="00933E6D" w:rsidP="00D45C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E6D" w:rsidRPr="000A731B" w14:paraId="56B9FD5F" w14:textId="77777777" w:rsidTr="00424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tcW w:w="3114" w:type="dxa"/>
            <w:shd w:val="clear" w:color="auto" w:fill="auto"/>
            <w:vAlign w:val="center"/>
          </w:tcPr>
          <w:p w14:paraId="56B9FD5C" w14:textId="77777777" w:rsidR="00933E6D" w:rsidRPr="000A731B" w:rsidRDefault="00933E6D" w:rsidP="00D45C0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14:paraId="56B9FD5D" w14:textId="77777777" w:rsidR="00933E6D" w:rsidRPr="000A731B" w:rsidRDefault="00933E6D" w:rsidP="00D45C0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6B9FD5E" w14:textId="77777777" w:rsidR="00933E6D" w:rsidRPr="000A731B" w:rsidRDefault="00933E6D" w:rsidP="00D45C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E6D" w:rsidRPr="000A731B" w14:paraId="56B9FD62" w14:textId="77777777" w:rsidTr="004243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114" w:type="dxa"/>
            <w:shd w:val="clear" w:color="auto" w:fill="auto"/>
          </w:tcPr>
          <w:p w14:paraId="56B9FD60" w14:textId="77777777" w:rsidR="00933E6D" w:rsidRPr="000A731B" w:rsidRDefault="00933E6D" w:rsidP="00D45C0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953" w:type="dxa"/>
            <w:shd w:val="clear" w:color="auto" w:fill="auto"/>
          </w:tcPr>
          <w:p w14:paraId="56B9FD61" w14:textId="77777777" w:rsidR="00933E6D" w:rsidRPr="000A731B" w:rsidRDefault="00933E6D" w:rsidP="00D45C0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E6D" w:rsidRPr="000A731B" w14:paraId="56B9FD65" w14:textId="77777777" w:rsidTr="00424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114" w:type="dxa"/>
            <w:shd w:val="clear" w:color="auto" w:fill="auto"/>
          </w:tcPr>
          <w:p w14:paraId="56B9FD63" w14:textId="77777777" w:rsidR="00933E6D" w:rsidRPr="000A731B" w:rsidRDefault="00933E6D" w:rsidP="00D45C02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953" w:type="dxa"/>
            <w:shd w:val="clear" w:color="auto" w:fill="auto"/>
          </w:tcPr>
          <w:p w14:paraId="56B9FD64" w14:textId="77777777" w:rsidR="00933E6D" w:rsidRPr="000A731B" w:rsidRDefault="00933E6D" w:rsidP="00D45C02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39CE" w:rsidRPr="000A731B" w14:paraId="4F6B4C22" w14:textId="77777777" w:rsidTr="004243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114" w:type="dxa"/>
            <w:shd w:val="clear" w:color="auto" w:fill="auto"/>
          </w:tcPr>
          <w:p w14:paraId="2B9A7398" w14:textId="494AB0BA" w:rsidR="001B39CE" w:rsidRPr="000A731B" w:rsidRDefault="00605D93" w:rsidP="00D45C02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1B39CE">
              <w:rPr>
                <w:rFonts w:ascii="Arial" w:hAnsi="Arial" w:cs="Arial"/>
                <w:b/>
                <w:sz w:val="18"/>
                <w:szCs w:val="18"/>
              </w:rPr>
              <w:t xml:space="preserve">ČP: </w:t>
            </w:r>
          </w:p>
        </w:tc>
        <w:tc>
          <w:tcPr>
            <w:tcW w:w="5953" w:type="dxa"/>
            <w:shd w:val="clear" w:color="auto" w:fill="auto"/>
          </w:tcPr>
          <w:p w14:paraId="5F515D0B" w14:textId="77777777" w:rsidR="001B39CE" w:rsidRPr="000A731B" w:rsidRDefault="001B39CE" w:rsidP="00D45C02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457B3D" w14:textId="77777777" w:rsidR="002162A4" w:rsidRDefault="002162A4" w:rsidP="00933E6D">
      <w:pPr>
        <w:spacing w:before="120" w:after="0" w:line="288" w:lineRule="auto"/>
        <w:jc w:val="both"/>
        <w:rPr>
          <w:rFonts w:ascii="Arial" w:hAnsi="Arial" w:cs="Arial"/>
          <w:b/>
          <w:sz w:val="18"/>
          <w:szCs w:val="18"/>
        </w:rPr>
      </w:pPr>
    </w:p>
    <w:p w14:paraId="56B9FD68" w14:textId="412324BF" w:rsidR="00E90EAB" w:rsidRDefault="00933E6D" w:rsidP="00933E6D">
      <w:pPr>
        <w:spacing w:before="120" w:after="0" w:line="288" w:lineRule="auto"/>
        <w:jc w:val="both"/>
        <w:rPr>
          <w:rFonts w:ascii="Arial" w:hAnsi="Arial" w:cs="Arial"/>
          <w:sz w:val="18"/>
          <w:szCs w:val="18"/>
        </w:rPr>
      </w:pPr>
      <w:r w:rsidRPr="00933E6D">
        <w:rPr>
          <w:rFonts w:ascii="Arial" w:hAnsi="Arial" w:cs="Arial"/>
          <w:b/>
          <w:sz w:val="18"/>
          <w:szCs w:val="18"/>
        </w:rPr>
        <w:t xml:space="preserve">tímto </w:t>
      </w:r>
      <w:r w:rsidR="00CE7C8D">
        <w:rPr>
          <w:rFonts w:ascii="Arial" w:hAnsi="Arial" w:cs="Arial"/>
          <w:b/>
          <w:sz w:val="18"/>
          <w:szCs w:val="18"/>
        </w:rPr>
        <w:t>dokládá splnění podmínek pro úhradu</w:t>
      </w:r>
      <w:r w:rsidR="001B39CE">
        <w:rPr>
          <w:rFonts w:ascii="Arial" w:hAnsi="Arial" w:cs="Arial"/>
          <w:b/>
          <w:sz w:val="18"/>
          <w:szCs w:val="18"/>
        </w:rPr>
        <w:t xml:space="preserve"> týmov</w:t>
      </w:r>
      <w:r w:rsidR="00CE7C8D">
        <w:rPr>
          <w:rFonts w:ascii="Arial" w:hAnsi="Arial" w:cs="Arial"/>
          <w:b/>
          <w:sz w:val="18"/>
          <w:szCs w:val="18"/>
        </w:rPr>
        <w:t>é</w:t>
      </w:r>
      <w:r w:rsidR="001B39CE">
        <w:rPr>
          <w:rFonts w:ascii="Arial" w:hAnsi="Arial" w:cs="Arial"/>
          <w:b/>
          <w:sz w:val="18"/>
          <w:szCs w:val="18"/>
        </w:rPr>
        <w:t xml:space="preserve"> prax</w:t>
      </w:r>
      <w:r w:rsidR="00CE7C8D">
        <w:rPr>
          <w:rFonts w:ascii="Arial" w:hAnsi="Arial" w:cs="Arial"/>
          <w:b/>
          <w:sz w:val="18"/>
          <w:szCs w:val="18"/>
        </w:rPr>
        <w:t>e ve smyslu</w:t>
      </w:r>
      <w:r w:rsidR="00901841">
        <w:rPr>
          <w:rFonts w:ascii="Arial" w:hAnsi="Arial" w:cs="Arial"/>
          <w:b/>
          <w:sz w:val="18"/>
          <w:szCs w:val="18"/>
        </w:rPr>
        <w:t xml:space="preserve"> přílohy č. 2 části E)</w:t>
      </w:r>
      <w:r w:rsidR="00CE7C8D">
        <w:rPr>
          <w:rFonts w:ascii="Arial" w:hAnsi="Arial" w:cs="Arial"/>
          <w:b/>
          <w:sz w:val="18"/>
          <w:szCs w:val="18"/>
        </w:rPr>
        <w:t xml:space="preserve"> </w:t>
      </w:r>
      <w:r w:rsidR="00901841">
        <w:rPr>
          <w:rFonts w:ascii="Arial" w:hAnsi="Arial" w:cs="Arial"/>
          <w:b/>
          <w:sz w:val="18"/>
          <w:szCs w:val="18"/>
        </w:rPr>
        <w:t xml:space="preserve">bodu 1. </w:t>
      </w:r>
      <w:r w:rsidR="00CE7C8D">
        <w:rPr>
          <w:rFonts w:ascii="Arial" w:hAnsi="Arial" w:cs="Arial"/>
          <w:b/>
          <w:sz w:val="18"/>
          <w:szCs w:val="18"/>
        </w:rPr>
        <w:t xml:space="preserve">písm. a) až </w:t>
      </w:r>
      <w:r w:rsidR="00724CE0">
        <w:rPr>
          <w:rFonts w:ascii="Arial" w:hAnsi="Arial" w:cs="Arial"/>
          <w:b/>
          <w:sz w:val="18"/>
          <w:szCs w:val="18"/>
        </w:rPr>
        <w:t>h</w:t>
      </w:r>
      <w:r w:rsidR="00CE7C8D">
        <w:rPr>
          <w:rFonts w:ascii="Arial" w:hAnsi="Arial" w:cs="Arial"/>
          <w:b/>
          <w:sz w:val="18"/>
          <w:szCs w:val="18"/>
        </w:rPr>
        <w:t xml:space="preserve">) </w:t>
      </w:r>
      <w:r w:rsidR="00724CE0" w:rsidRPr="00724CE0">
        <w:rPr>
          <w:rFonts w:ascii="Arial" w:hAnsi="Arial" w:cs="Arial"/>
          <w:b/>
          <w:sz w:val="18"/>
          <w:szCs w:val="18"/>
        </w:rPr>
        <w:t xml:space="preserve">vyhlášky č. 314/2024 Sb., o stanovení hodnot bodu, výše úhrad za hrazené služby a regulačních omezení pro rok 2025 </w:t>
      </w:r>
      <w:r w:rsidR="001B39CE">
        <w:rPr>
          <w:rFonts w:ascii="Arial" w:hAnsi="Arial" w:cs="Arial"/>
          <w:b/>
          <w:sz w:val="18"/>
          <w:szCs w:val="18"/>
        </w:rPr>
        <w:t>na výše uvedeném pracovišti</w:t>
      </w:r>
      <w:r w:rsidR="00CE7C8D">
        <w:rPr>
          <w:rFonts w:ascii="Arial" w:hAnsi="Arial" w:cs="Arial"/>
          <w:b/>
          <w:sz w:val="18"/>
          <w:szCs w:val="18"/>
        </w:rPr>
        <w:t xml:space="preserve"> (</w:t>
      </w:r>
      <w:r w:rsidR="001B39CE">
        <w:rPr>
          <w:rFonts w:ascii="Arial" w:hAnsi="Arial" w:cs="Arial"/>
          <w:b/>
          <w:sz w:val="18"/>
          <w:szCs w:val="18"/>
        </w:rPr>
        <w:t xml:space="preserve">provoz </w:t>
      </w:r>
      <w:r w:rsidR="00CE7C8D">
        <w:rPr>
          <w:rFonts w:ascii="Arial" w:hAnsi="Arial" w:cs="Arial"/>
          <w:b/>
          <w:sz w:val="18"/>
          <w:szCs w:val="18"/>
        </w:rPr>
        <w:t>ode</w:t>
      </w:r>
      <w:r w:rsidR="001B39CE">
        <w:rPr>
          <w:rFonts w:ascii="Arial" w:hAnsi="Arial" w:cs="Arial"/>
          <w:b/>
          <w:sz w:val="18"/>
          <w:szCs w:val="18"/>
        </w:rPr>
        <w:t xml:space="preserve"> dne </w:t>
      </w:r>
      <w:r w:rsidR="00CF6B20">
        <w:rPr>
          <w:rFonts w:ascii="Arial" w:hAnsi="Arial" w:cs="Arial"/>
          <w:b/>
          <w:sz w:val="18"/>
          <w:szCs w:val="18"/>
        </w:rPr>
        <w:t>DD</w:t>
      </w:r>
      <w:r w:rsidR="001B39CE">
        <w:rPr>
          <w:rFonts w:ascii="Arial" w:hAnsi="Arial" w:cs="Arial"/>
          <w:b/>
          <w:sz w:val="18"/>
          <w:szCs w:val="18"/>
        </w:rPr>
        <w:t xml:space="preserve">. </w:t>
      </w:r>
      <w:r w:rsidR="00CF6B20">
        <w:rPr>
          <w:rFonts w:ascii="Arial" w:hAnsi="Arial" w:cs="Arial"/>
          <w:b/>
          <w:sz w:val="18"/>
          <w:szCs w:val="18"/>
        </w:rPr>
        <w:t>MM</w:t>
      </w:r>
      <w:r w:rsidR="001B39CE">
        <w:rPr>
          <w:rFonts w:ascii="Arial" w:hAnsi="Arial" w:cs="Arial"/>
          <w:b/>
          <w:sz w:val="18"/>
          <w:szCs w:val="18"/>
        </w:rPr>
        <w:t xml:space="preserve">. </w:t>
      </w:r>
      <w:r w:rsidR="00CF6B20">
        <w:rPr>
          <w:rFonts w:ascii="Arial" w:hAnsi="Arial" w:cs="Arial"/>
          <w:b/>
          <w:sz w:val="18"/>
          <w:szCs w:val="18"/>
        </w:rPr>
        <w:t>RRRR</w:t>
      </w:r>
      <w:r w:rsidR="00CE7C8D">
        <w:rPr>
          <w:rFonts w:ascii="Arial" w:hAnsi="Arial" w:cs="Arial"/>
          <w:b/>
          <w:sz w:val="18"/>
          <w:szCs w:val="18"/>
        </w:rPr>
        <w:t>)</w:t>
      </w:r>
      <w:r w:rsidR="001B39CE">
        <w:rPr>
          <w:rFonts w:ascii="Arial" w:hAnsi="Arial" w:cs="Arial"/>
          <w:b/>
          <w:sz w:val="18"/>
          <w:szCs w:val="18"/>
        </w:rPr>
        <w:t>, přičemž týmová praxe bude poskytována na této/těchto adresách</w:t>
      </w:r>
      <w:r w:rsidR="00E90EAB">
        <w:rPr>
          <w:rFonts w:ascii="Arial" w:hAnsi="Arial" w:cs="Arial"/>
          <w:sz w:val="18"/>
          <w:szCs w:val="18"/>
        </w:rPr>
        <w:t>:</w:t>
      </w:r>
    </w:p>
    <w:p w14:paraId="1EBC9CDD" w14:textId="77777777" w:rsidR="001B39CE" w:rsidRDefault="001B39CE" w:rsidP="00933E6D">
      <w:pPr>
        <w:spacing w:before="120" w:after="0"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Adresa hlavního pracoviště týmové praxe: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90"/>
        <w:gridCol w:w="6372"/>
      </w:tblGrid>
      <w:tr w:rsidR="001B39CE" w14:paraId="43A50706" w14:textId="77777777" w:rsidTr="00A46599">
        <w:trPr>
          <w:trHeight w:val="144"/>
        </w:trPr>
        <w:tc>
          <w:tcPr>
            <w:tcW w:w="1484" w:type="pct"/>
            <w:vAlign w:val="center"/>
          </w:tcPr>
          <w:p w14:paraId="72F34C68" w14:textId="6F86153C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1B39CE">
              <w:rPr>
                <w:rFonts w:ascii="Arial" w:hAnsi="Arial" w:cs="Arial"/>
                <w:sz w:val="16"/>
                <w:szCs w:val="16"/>
              </w:rPr>
              <w:t>Ulice, č.p./</w:t>
            </w:r>
            <w:proofErr w:type="spellStart"/>
            <w:r w:rsidRPr="001B39CE">
              <w:rPr>
                <w:rFonts w:ascii="Arial" w:hAnsi="Arial" w:cs="Arial"/>
                <w:sz w:val="16"/>
                <w:szCs w:val="16"/>
              </w:rPr>
              <w:t>č.o</w:t>
            </w:r>
            <w:proofErr w:type="spellEnd"/>
            <w:r w:rsidRPr="001B39C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516" w:type="pct"/>
            <w:vAlign w:val="center"/>
          </w:tcPr>
          <w:p w14:paraId="7AC71CB3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39CE" w14:paraId="76B44EBA" w14:textId="77777777" w:rsidTr="00A46599">
        <w:trPr>
          <w:trHeight w:val="63"/>
        </w:trPr>
        <w:tc>
          <w:tcPr>
            <w:tcW w:w="1484" w:type="pct"/>
            <w:vAlign w:val="center"/>
          </w:tcPr>
          <w:p w14:paraId="2D0B3EBB" w14:textId="633E23A0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1B39CE">
              <w:rPr>
                <w:rFonts w:ascii="Arial" w:hAnsi="Arial" w:cs="Arial"/>
                <w:sz w:val="16"/>
                <w:szCs w:val="16"/>
              </w:rPr>
              <w:t>Obec</w:t>
            </w:r>
          </w:p>
        </w:tc>
        <w:tc>
          <w:tcPr>
            <w:tcW w:w="3516" w:type="pct"/>
            <w:vAlign w:val="center"/>
          </w:tcPr>
          <w:p w14:paraId="237265B3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39CE" w14:paraId="3CCB380D" w14:textId="77777777" w:rsidTr="00A46599">
        <w:trPr>
          <w:trHeight w:val="108"/>
        </w:trPr>
        <w:tc>
          <w:tcPr>
            <w:tcW w:w="1484" w:type="pct"/>
            <w:vAlign w:val="center"/>
          </w:tcPr>
          <w:p w14:paraId="7E3D3971" w14:textId="2072711B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1B39CE">
              <w:rPr>
                <w:rFonts w:ascii="Arial" w:hAnsi="Arial" w:cs="Arial"/>
                <w:sz w:val="16"/>
                <w:szCs w:val="16"/>
              </w:rPr>
              <w:t>PSČ</w:t>
            </w:r>
          </w:p>
        </w:tc>
        <w:tc>
          <w:tcPr>
            <w:tcW w:w="3516" w:type="pct"/>
            <w:vAlign w:val="center"/>
          </w:tcPr>
          <w:p w14:paraId="0DD19845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ABC5CA" w14:textId="640B8FEF" w:rsidR="001B39CE" w:rsidRPr="001B39CE" w:rsidRDefault="001B39CE" w:rsidP="00933E6D">
      <w:pPr>
        <w:spacing w:before="120" w:after="0" w:line="288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B39CE">
        <w:rPr>
          <w:rFonts w:ascii="Arial" w:hAnsi="Arial" w:cs="Arial"/>
          <w:i/>
          <w:iCs/>
          <w:sz w:val="18"/>
          <w:szCs w:val="18"/>
        </w:rPr>
        <w:t>Adresa detašovaného pracoviště 1 (vyplní se pouze, pokud je zřízeno)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90"/>
        <w:gridCol w:w="6372"/>
      </w:tblGrid>
      <w:tr w:rsidR="001B39CE" w:rsidRPr="001B39CE" w14:paraId="69897D41" w14:textId="77777777" w:rsidTr="001B39CE">
        <w:trPr>
          <w:trHeight w:val="176"/>
        </w:trPr>
        <w:tc>
          <w:tcPr>
            <w:tcW w:w="1484" w:type="pct"/>
            <w:vAlign w:val="center"/>
          </w:tcPr>
          <w:p w14:paraId="1E5AD3A8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B39CE">
              <w:rPr>
                <w:rFonts w:ascii="Arial" w:hAnsi="Arial" w:cs="Arial"/>
                <w:i/>
                <w:iCs/>
                <w:sz w:val="16"/>
                <w:szCs w:val="16"/>
              </w:rPr>
              <w:t>Ulice, č.p./</w:t>
            </w:r>
            <w:proofErr w:type="spellStart"/>
            <w:r w:rsidRPr="001B39CE">
              <w:rPr>
                <w:rFonts w:ascii="Arial" w:hAnsi="Arial" w:cs="Arial"/>
                <w:i/>
                <w:iCs/>
                <w:sz w:val="16"/>
                <w:szCs w:val="16"/>
              </w:rPr>
              <w:t>č.o</w:t>
            </w:r>
            <w:proofErr w:type="spellEnd"/>
            <w:r w:rsidRPr="001B39CE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516" w:type="pct"/>
            <w:vAlign w:val="center"/>
          </w:tcPr>
          <w:p w14:paraId="1D7696F2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1B39CE" w:rsidRPr="001B39CE" w14:paraId="154B8BD9" w14:textId="77777777" w:rsidTr="001B39CE">
        <w:trPr>
          <w:trHeight w:val="152"/>
        </w:trPr>
        <w:tc>
          <w:tcPr>
            <w:tcW w:w="1484" w:type="pct"/>
            <w:vAlign w:val="center"/>
          </w:tcPr>
          <w:p w14:paraId="5A97216B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B39CE">
              <w:rPr>
                <w:rFonts w:ascii="Arial" w:hAnsi="Arial" w:cs="Arial"/>
                <w:i/>
                <w:iCs/>
                <w:sz w:val="16"/>
                <w:szCs w:val="16"/>
              </w:rPr>
              <w:t>Obec</w:t>
            </w:r>
          </w:p>
        </w:tc>
        <w:tc>
          <w:tcPr>
            <w:tcW w:w="3516" w:type="pct"/>
            <w:vAlign w:val="center"/>
          </w:tcPr>
          <w:p w14:paraId="72E9FAE8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1B39CE" w:rsidRPr="001B39CE" w14:paraId="405DF91F" w14:textId="77777777" w:rsidTr="001B39CE">
        <w:trPr>
          <w:trHeight w:val="60"/>
        </w:trPr>
        <w:tc>
          <w:tcPr>
            <w:tcW w:w="1484" w:type="pct"/>
            <w:vAlign w:val="center"/>
          </w:tcPr>
          <w:p w14:paraId="0E40B729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B39CE">
              <w:rPr>
                <w:rFonts w:ascii="Arial" w:hAnsi="Arial" w:cs="Arial"/>
                <w:i/>
                <w:iCs/>
                <w:sz w:val="16"/>
                <w:szCs w:val="16"/>
              </w:rPr>
              <w:t>PSČ</w:t>
            </w:r>
          </w:p>
        </w:tc>
        <w:tc>
          <w:tcPr>
            <w:tcW w:w="3516" w:type="pct"/>
            <w:vAlign w:val="center"/>
          </w:tcPr>
          <w:p w14:paraId="63BF63A1" w14:textId="179040E2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1B39CE" w:rsidRPr="001B39CE" w14:paraId="1778CB23" w14:textId="77777777" w:rsidTr="001B39CE">
        <w:trPr>
          <w:trHeight w:val="60"/>
        </w:trPr>
        <w:tc>
          <w:tcPr>
            <w:tcW w:w="1484" w:type="pct"/>
            <w:vAlign w:val="center"/>
          </w:tcPr>
          <w:p w14:paraId="2EA4017D" w14:textId="144CC160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B39CE">
              <w:rPr>
                <w:rFonts w:ascii="Arial" w:hAnsi="Arial" w:cs="Arial"/>
                <w:i/>
                <w:iCs/>
                <w:sz w:val="16"/>
                <w:szCs w:val="16"/>
              </w:rPr>
              <w:t>Vzdálenost od hlavního pracoviště</w:t>
            </w:r>
          </w:p>
        </w:tc>
        <w:tc>
          <w:tcPr>
            <w:tcW w:w="3516" w:type="pct"/>
            <w:vAlign w:val="center"/>
          </w:tcPr>
          <w:p w14:paraId="64D9ED7D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14:paraId="42F0B265" w14:textId="1BF80D9B" w:rsidR="001B39CE" w:rsidRPr="001B39CE" w:rsidRDefault="001B39CE" w:rsidP="001B39CE">
      <w:pPr>
        <w:spacing w:before="120" w:after="0" w:line="288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B39CE">
        <w:rPr>
          <w:rFonts w:ascii="Arial" w:hAnsi="Arial" w:cs="Arial"/>
          <w:i/>
          <w:iCs/>
          <w:sz w:val="18"/>
          <w:szCs w:val="18"/>
        </w:rPr>
        <w:t>Adresa detašovaného pracoviště 2 (vyplní se pouze, pokud je zřízeno)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90"/>
        <w:gridCol w:w="6372"/>
      </w:tblGrid>
      <w:tr w:rsidR="001B39CE" w:rsidRPr="001B39CE" w14:paraId="1406706F" w14:textId="77777777" w:rsidTr="001B39CE">
        <w:trPr>
          <w:trHeight w:val="126"/>
        </w:trPr>
        <w:tc>
          <w:tcPr>
            <w:tcW w:w="1484" w:type="pct"/>
            <w:vAlign w:val="center"/>
          </w:tcPr>
          <w:p w14:paraId="39E2DDC5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B39CE">
              <w:rPr>
                <w:rFonts w:ascii="Arial" w:hAnsi="Arial" w:cs="Arial"/>
                <w:i/>
                <w:iCs/>
                <w:sz w:val="16"/>
                <w:szCs w:val="16"/>
              </w:rPr>
              <w:t>Ulice, č.p./</w:t>
            </w:r>
            <w:proofErr w:type="spellStart"/>
            <w:r w:rsidRPr="001B39CE">
              <w:rPr>
                <w:rFonts w:ascii="Arial" w:hAnsi="Arial" w:cs="Arial"/>
                <w:i/>
                <w:iCs/>
                <w:sz w:val="16"/>
                <w:szCs w:val="16"/>
              </w:rPr>
              <w:t>č.o</w:t>
            </w:r>
            <w:proofErr w:type="spellEnd"/>
            <w:r w:rsidRPr="001B39CE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516" w:type="pct"/>
            <w:vAlign w:val="center"/>
          </w:tcPr>
          <w:p w14:paraId="4F62954C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1B39CE" w:rsidRPr="001B39CE" w14:paraId="086B1C84" w14:textId="77777777" w:rsidTr="001B39CE">
        <w:trPr>
          <w:trHeight w:val="60"/>
        </w:trPr>
        <w:tc>
          <w:tcPr>
            <w:tcW w:w="1484" w:type="pct"/>
            <w:vAlign w:val="center"/>
          </w:tcPr>
          <w:p w14:paraId="56141469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B39CE">
              <w:rPr>
                <w:rFonts w:ascii="Arial" w:hAnsi="Arial" w:cs="Arial"/>
                <w:i/>
                <w:iCs/>
                <w:sz w:val="16"/>
                <w:szCs w:val="16"/>
              </w:rPr>
              <w:t>Obec</w:t>
            </w:r>
          </w:p>
        </w:tc>
        <w:tc>
          <w:tcPr>
            <w:tcW w:w="3516" w:type="pct"/>
            <w:vAlign w:val="center"/>
          </w:tcPr>
          <w:p w14:paraId="5B5FE1ED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1B39CE" w:rsidRPr="001B39CE" w14:paraId="6662D68B" w14:textId="77777777" w:rsidTr="001B39CE">
        <w:trPr>
          <w:trHeight w:val="91"/>
        </w:trPr>
        <w:tc>
          <w:tcPr>
            <w:tcW w:w="1484" w:type="pct"/>
            <w:vAlign w:val="center"/>
          </w:tcPr>
          <w:p w14:paraId="10319826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B39CE">
              <w:rPr>
                <w:rFonts w:ascii="Arial" w:hAnsi="Arial" w:cs="Arial"/>
                <w:i/>
                <w:iCs/>
                <w:sz w:val="16"/>
                <w:szCs w:val="16"/>
              </w:rPr>
              <w:t>PSČ</w:t>
            </w:r>
          </w:p>
        </w:tc>
        <w:tc>
          <w:tcPr>
            <w:tcW w:w="3516" w:type="pct"/>
            <w:vAlign w:val="center"/>
          </w:tcPr>
          <w:p w14:paraId="59A69304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1B39CE" w:rsidRPr="001B39CE" w14:paraId="5B8F6D00" w14:textId="77777777" w:rsidTr="001B39CE">
        <w:trPr>
          <w:trHeight w:val="60"/>
        </w:trPr>
        <w:tc>
          <w:tcPr>
            <w:tcW w:w="1484" w:type="pct"/>
            <w:vAlign w:val="center"/>
          </w:tcPr>
          <w:p w14:paraId="78CD8762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B39CE">
              <w:rPr>
                <w:rFonts w:ascii="Arial" w:hAnsi="Arial" w:cs="Arial"/>
                <w:i/>
                <w:iCs/>
                <w:sz w:val="16"/>
                <w:szCs w:val="16"/>
              </w:rPr>
              <w:t>Vzdálenost od hlavního pracoviště</w:t>
            </w:r>
          </w:p>
        </w:tc>
        <w:tc>
          <w:tcPr>
            <w:tcW w:w="3516" w:type="pct"/>
            <w:vAlign w:val="center"/>
          </w:tcPr>
          <w:p w14:paraId="7FCFA239" w14:textId="77777777" w:rsidR="001B39CE" w:rsidRPr="001B39CE" w:rsidRDefault="001B39CE" w:rsidP="001B39CE">
            <w:pPr>
              <w:spacing w:line="28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14:paraId="56B9FD69" w14:textId="41D4F726" w:rsidR="00D139DB" w:rsidRDefault="00D36C9A" w:rsidP="00933E6D">
      <w:pPr>
        <w:spacing w:before="120" w:after="0" w:line="288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Pozn. pro </w:t>
      </w:r>
      <w:r w:rsidR="002162A4">
        <w:rPr>
          <w:rFonts w:ascii="Arial" w:hAnsi="Arial" w:cs="Arial"/>
          <w:i/>
          <w:iCs/>
          <w:sz w:val="18"/>
          <w:szCs w:val="18"/>
        </w:rPr>
        <w:t xml:space="preserve">případná </w:t>
      </w:r>
      <w:r>
        <w:rPr>
          <w:rFonts w:ascii="Arial" w:hAnsi="Arial" w:cs="Arial"/>
          <w:i/>
          <w:iCs/>
          <w:sz w:val="18"/>
          <w:szCs w:val="18"/>
        </w:rPr>
        <w:t xml:space="preserve">nová místa poskytování doložit kladný výsledek výběrového řízení dle § 46 a násl. zákona </w:t>
      </w:r>
      <w:r w:rsidR="002162A4">
        <w:rPr>
          <w:rFonts w:ascii="Arial" w:hAnsi="Arial" w:cs="Arial"/>
          <w:i/>
          <w:iCs/>
          <w:sz w:val="18"/>
          <w:szCs w:val="18"/>
        </w:rPr>
        <w:br/>
      </w:r>
      <w:r>
        <w:rPr>
          <w:rFonts w:ascii="Arial" w:hAnsi="Arial" w:cs="Arial"/>
          <w:i/>
          <w:iCs/>
          <w:sz w:val="18"/>
          <w:szCs w:val="18"/>
        </w:rPr>
        <w:t xml:space="preserve">č. 48/1997 Sb. a </w:t>
      </w:r>
      <w:r w:rsidRPr="00D36C9A">
        <w:rPr>
          <w:rFonts w:ascii="Arial" w:hAnsi="Arial" w:cs="Arial"/>
          <w:i/>
          <w:iCs/>
          <w:sz w:val="18"/>
          <w:szCs w:val="18"/>
        </w:rPr>
        <w:t>oprávnění k poskytování zdravotních služeb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14:paraId="2ED9E285" w14:textId="79C3A8B1" w:rsidR="001B39CE" w:rsidRPr="00416BB8" w:rsidRDefault="00061D68" w:rsidP="00933E6D">
      <w:pPr>
        <w:spacing w:before="120" w:after="0" w:line="288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16BB8">
        <w:rPr>
          <w:rFonts w:ascii="Arial" w:hAnsi="Arial" w:cs="Arial"/>
          <w:b/>
          <w:bCs/>
          <w:sz w:val="18"/>
          <w:szCs w:val="18"/>
        </w:rPr>
        <w:t xml:space="preserve">Poskytovatel </w:t>
      </w:r>
      <w:r w:rsidR="00416BB8" w:rsidRPr="00416BB8">
        <w:rPr>
          <w:rFonts w:ascii="Arial" w:hAnsi="Arial" w:cs="Arial"/>
          <w:b/>
          <w:bCs/>
          <w:sz w:val="18"/>
          <w:szCs w:val="18"/>
        </w:rPr>
        <w:t xml:space="preserve">tímto </w:t>
      </w:r>
      <w:r w:rsidRPr="00416BB8">
        <w:rPr>
          <w:rFonts w:ascii="Arial" w:hAnsi="Arial" w:cs="Arial"/>
          <w:b/>
          <w:bCs/>
          <w:sz w:val="18"/>
          <w:szCs w:val="18"/>
        </w:rPr>
        <w:t xml:space="preserve">dokládá </w:t>
      </w:r>
      <w:r w:rsidR="00416BB8" w:rsidRPr="00416BB8">
        <w:rPr>
          <w:rFonts w:ascii="Arial" w:hAnsi="Arial" w:cs="Arial"/>
          <w:b/>
          <w:bCs/>
          <w:sz w:val="18"/>
          <w:szCs w:val="18"/>
        </w:rPr>
        <w:t xml:space="preserve">splnění </w:t>
      </w:r>
      <w:r w:rsidR="00724CE0">
        <w:rPr>
          <w:rFonts w:ascii="Arial" w:hAnsi="Arial" w:cs="Arial"/>
          <w:b/>
          <w:bCs/>
          <w:sz w:val="18"/>
          <w:szCs w:val="18"/>
        </w:rPr>
        <w:t>následujících</w:t>
      </w:r>
      <w:r w:rsidR="00724CE0" w:rsidRPr="00416BB8">
        <w:rPr>
          <w:rFonts w:ascii="Arial" w:hAnsi="Arial" w:cs="Arial"/>
          <w:b/>
          <w:bCs/>
          <w:sz w:val="18"/>
          <w:szCs w:val="18"/>
        </w:rPr>
        <w:t xml:space="preserve"> </w:t>
      </w:r>
      <w:r w:rsidR="00416BB8" w:rsidRPr="00416BB8">
        <w:rPr>
          <w:rFonts w:ascii="Arial" w:hAnsi="Arial" w:cs="Arial"/>
          <w:b/>
          <w:bCs/>
          <w:sz w:val="18"/>
          <w:szCs w:val="18"/>
        </w:rPr>
        <w:t>podmínek pro pracoviště týmové praxe:</w:t>
      </w:r>
    </w:p>
    <w:p w14:paraId="56B9FD6B" w14:textId="4D22EEFB" w:rsidR="009141F8" w:rsidRDefault="00416BB8" w:rsidP="00E90EAB">
      <w:pPr>
        <w:pStyle w:val="Odstavecseseznamem"/>
        <w:numPr>
          <w:ilvl w:val="0"/>
          <w:numId w:val="2"/>
        </w:numPr>
        <w:spacing w:before="120" w:line="288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Poskytovatel je hrazen kombinovaně kapitačně výkonovou platbou.</w:t>
      </w:r>
    </w:p>
    <w:tbl>
      <w:tblPr>
        <w:tblStyle w:val="Mkatabulky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54"/>
      </w:tblGrid>
      <w:tr w:rsidR="00C961C4" w14:paraId="56B9FD6E" w14:textId="77777777" w:rsidTr="000A2242">
        <w:tc>
          <w:tcPr>
            <w:tcW w:w="4361" w:type="dxa"/>
            <w:vAlign w:val="center"/>
          </w:tcPr>
          <w:p w14:paraId="56B9FD6C" w14:textId="2334136F" w:rsidR="00C961C4" w:rsidRDefault="0053032D" w:rsidP="000A2242">
            <w:pPr>
              <w:spacing w:before="12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0469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B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61C4">
              <w:rPr>
                <w:rFonts w:ascii="Arial" w:hAnsi="Arial" w:cs="Arial"/>
                <w:sz w:val="18"/>
                <w:szCs w:val="18"/>
              </w:rPr>
              <w:t xml:space="preserve"> ANO</w:t>
            </w:r>
          </w:p>
        </w:tc>
        <w:tc>
          <w:tcPr>
            <w:tcW w:w="4354" w:type="dxa"/>
            <w:vAlign w:val="center"/>
          </w:tcPr>
          <w:p w14:paraId="56B9FD6D" w14:textId="77777777" w:rsidR="00C961C4" w:rsidRDefault="0053032D" w:rsidP="000A2242">
            <w:pPr>
              <w:spacing w:before="12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3197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1C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61C4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</w:tc>
      </w:tr>
    </w:tbl>
    <w:p w14:paraId="56B9FD6F" w14:textId="77777777" w:rsidR="00232636" w:rsidRDefault="00232636" w:rsidP="00232636">
      <w:pPr>
        <w:spacing w:before="120" w:after="0" w:line="288" w:lineRule="auto"/>
        <w:jc w:val="both"/>
        <w:rPr>
          <w:rFonts w:ascii="Arial" w:hAnsi="Arial" w:cs="Arial"/>
          <w:sz w:val="18"/>
          <w:szCs w:val="18"/>
        </w:rPr>
      </w:pPr>
    </w:p>
    <w:p w14:paraId="710C8960" w14:textId="21B0BD40" w:rsidR="00416BB8" w:rsidRDefault="00416BB8" w:rsidP="00416BB8">
      <w:pPr>
        <w:pStyle w:val="Odstavecseseznamem"/>
        <w:numPr>
          <w:ilvl w:val="0"/>
          <w:numId w:val="2"/>
        </w:numPr>
        <w:spacing w:before="120" w:line="288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Poskytovatel v odbornosti všeobecného praktického lékařství je držitelem rozhodnutí MZ ČR o udělení akreditace k uskutečňování vzdělávacího programu v oboru všeobecné praktické lékařství.</w:t>
      </w:r>
    </w:p>
    <w:p w14:paraId="1458F347" w14:textId="62F44A60" w:rsidR="00403DCB" w:rsidRPr="00403DCB" w:rsidRDefault="00403DCB" w:rsidP="00403DCB">
      <w:pPr>
        <w:pStyle w:val="Odstavecseseznamem"/>
        <w:spacing w:line="288" w:lineRule="auto"/>
        <w:ind w:left="357"/>
        <w:contextualSpacing w:val="0"/>
        <w:jc w:val="both"/>
        <w:rPr>
          <w:rFonts w:ascii="Arial" w:hAnsi="Arial" w:cs="Arial"/>
          <w:i/>
          <w:iCs/>
          <w:sz w:val="18"/>
          <w:szCs w:val="18"/>
        </w:rPr>
      </w:pPr>
      <w:r w:rsidRPr="00403DCB">
        <w:rPr>
          <w:rFonts w:ascii="Arial" w:hAnsi="Arial" w:cs="Arial"/>
          <w:i/>
          <w:iCs/>
          <w:sz w:val="18"/>
          <w:szCs w:val="18"/>
        </w:rPr>
        <w:t xml:space="preserve">Pozn. doložit </w:t>
      </w:r>
      <w:r w:rsidRPr="00403DCB">
        <w:rPr>
          <w:rFonts w:ascii="Arial" w:hAnsi="Arial" w:cs="Arial"/>
          <w:i/>
          <w:iCs/>
          <w:sz w:val="18"/>
          <w:szCs w:val="18"/>
        </w:rPr>
        <w:t>rozhodnutí MZ ČR o udělení akreditace</w:t>
      </w:r>
      <w:r>
        <w:rPr>
          <w:rFonts w:ascii="Arial" w:hAnsi="Arial" w:cs="Arial"/>
          <w:i/>
          <w:iCs/>
          <w:sz w:val="18"/>
          <w:szCs w:val="18"/>
        </w:rPr>
        <w:t>, pokud již nebylo pojišťovně doloženo.</w:t>
      </w:r>
    </w:p>
    <w:tbl>
      <w:tblPr>
        <w:tblStyle w:val="Mkatabulky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54"/>
      </w:tblGrid>
      <w:tr w:rsidR="00416BB8" w14:paraId="2FAD62B1" w14:textId="77777777" w:rsidTr="005E4FFF">
        <w:tc>
          <w:tcPr>
            <w:tcW w:w="4361" w:type="dxa"/>
            <w:vAlign w:val="center"/>
          </w:tcPr>
          <w:p w14:paraId="08FF1619" w14:textId="77777777" w:rsidR="00416BB8" w:rsidRDefault="0053032D" w:rsidP="005E4FFF">
            <w:pPr>
              <w:spacing w:before="12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8191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B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16BB8">
              <w:rPr>
                <w:rFonts w:ascii="Arial" w:hAnsi="Arial" w:cs="Arial"/>
                <w:sz w:val="18"/>
                <w:szCs w:val="18"/>
              </w:rPr>
              <w:t xml:space="preserve"> ANO</w:t>
            </w:r>
          </w:p>
        </w:tc>
        <w:tc>
          <w:tcPr>
            <w:tcW w:w="4354" w:type="dxa"/>
            <w:vAlign w:val="center"/>
          </w:tcPr>
          <w:p w14:paraId="3CFF780D" w14:textId="77777777" w:rsidR="00416BB8" w:rsidRDefault="0053032D" w:rsidP="005E4FFF">
            <w:pPr>
              <w:spacing w:before="12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7496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B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16BB8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</w:tc>
      </w:tr>
    </w:tbl>
    <w:p w14:paraId="56B9FD70" w14:textId="77777777" w:rsidR="00D139DB" w:rsidRDefault="00D139DB" w:rsidP="00232636">
      <w:pPr>
        <w:spacing w:before="120" w:after="0" w:line="288" w:lineRule="auto"/>
        <w:jc w:val="both"/>
        <w:rPr>
          <w:rFonts w:ascii="Arial" w:hAnsi="Arial" w:cs="Arial"/>
          <w:sz w:val="18"/>
          <w:szCs w:val="18"/>
        </w:rPr>
      </w:pPr>
    </w:p>
    <w:p w14:paraId="56B9FD71" w14:textId="73564E6A" w:rsidR="00FE609B" w:rsidRDefault="00416BB8" w:rsidP="00E90EAB">
      <w:pPr>
        <w:pStyle w:val="Odstavecseseznamem"/>
        <w:numPr>
          <w:ilvl w:val="0"/>
          <w:numId w:val="2"/>
        </w:numPr>
        <w:spacing w:before="120" w:line="288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Poskytovatel na </w:t>
      </w:r>
      <w:r w:rsidR="00CF6B20">
        <w:rPr>
          <w:rFonts w:ascii="Arial" w:hAnsi="Arial" w:cs="Arial"/>
          <w:sz w:val="18"/>
          <w:szCs w:val="18"/>
        </w:rPr>
        <w:t xml:space="preserve">hlavním </w:t>
      </w:r>
      <w:r>
        <w:rPr>
          <w:rFonts w:ascii="Arial" w:hAnsi="Arial" w:cs="Arial"/>
          <w:sz w:val="18"/>
          <w:szCs w:val="18"/>
        </w:rPr>
        <w:t>pracovišti týmové praxe poskytuje hrazené služby v rozsahu alespoň 30 ordinačních hodin rozložených do 5 pracovních dnů týdně.</w:t>
      </w:r>
    </w:p>
    <w:tbl>
      <w:tblPr>
        <w:tblStyle w:val="Mkatabulky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54"/>
      </w:tblGrid>
      <w:tr w:rsidR="00C961C4" w14:paraId="56B9FD74" w14:textId="77777777" w:rsidTr="00416BB8">
        <w:trPr>
          <w:trHeight w:val="70"/>
        </w:trPr>
        <w:tc>
          <w:tcPr>
            <w:tcW w:w="4361" w:type="dxa"/>
            <w:vAlign w:val="center"/>
          </w:tcPr>
          <w:p w14:paraId="56B9FD72" w14:textId="77777777" w:rsidR="00C961C4" w:rsidRDefault="0053032D" w:rsidP="000A2242">
            <w:pPr>
              <w:spacing w:before="12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2993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1C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61C4">
              <w:rPr>
                <w:rFonts w:ascii="Arial" w:hAnsi="Arial" w:cs="Arial"/>
                <w:sz w:val="18"/>
                <w:szCs w:val="18"/>
              </w:rPr>
              <w:t xml:space="preserve"> ANO</w:t>
            </w:r>
          </w:p>
        </w:tc>
        <w:tc>
          <w:tcPr>
            <w:tcW w:w="4354" w:type="dxa"/>
            <w:vAlign w:val="center"/>
          </w:tcPr>
          <w:p w14:paraId="56B9FD73" w14:textId="77777777" w:rsidR="00C961C4" w:rsidRDefault="0053032D" w:rsidP="000A2242">
            <w:pPr>
              <w:spacing w:before="12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0262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1C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61C4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</w:tc>
      </w:tr>
    </w:tbl>
    <w:p w14:paraId="037401E8" w14:textId="3F1CE354" w:rsidR="00416BB8" w:rsidRDefault="00416BB8" w:rsidP="00416BB8">
      <w:pPr>
        <w:pStyle w:val="Odstavecseseznamem"/>
        <w:numPr>
          <w:ilvl w:val="0"/>
          <w:numId w:val="2"/>
        </w:numPr>
        <w:spacing w:before="120" w:line="288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Poskytovatel </w:t>
      </w:r>
      <w:r w:rsidRPr="00416BB8">
        <w:rPr>
          <w:rFonts w:ascii="Arial" w:hAnsi="Arial" w:cs="Arial"/>
          <w:sz w:val="18"/>
          <w:szCs w:val="18"/>
        </w:rPr>
        <w:t xml:space="preserve">na pracovišti týmové praxe provozuje elektronický objednávkový systém, </w:t>
      </w:r>
      <w:r w:rsidR="009925BE" w:rsidRPr="009925BE">
        <w:rPr>
          <w:rFonts w:ascii="Arial" w:hAnsi="Arial" w:cs="Arial"/>
          <w:sz w:val="18"/>
          <w:szCs w:val="18"/>
        </w:rPr>
        <w:t>který umožňuje pojištěncům objednání na pevně stanovenou dobu se zpětným potvrzením termínu objednání pojištěnci</w:t>
      </w:r>
      <w:r>
        <w:rPr>
          <w:rFonts w:ascii="Arial" w:hAnsi="Arial" w:cs="Arial"/>
          <w:sz w:val="18"/>
          <w:szCs w:val="18"/>
        </w:rPr>
        <w:t>.</w:t>
      </w:r>
    </w:p>
    <w:p w14:paraId="2FE74D25" w14:textId="2B11B628" w:rsidR="00416BB8" w:rsidRPr="00403DCB" w:rsidRDefault="009925BE" w:rsidP="00403DCB">
      <w:pPr>
        <w:pStyle w:val="Odstavecseseznamem"/>
        <w:spacing w:line="288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403DCB">
        <w:rPr>
          <w:rFonts w:ascii="Arial" w:hAnsi="Arial" w:cs="Arial"/>
          <w:i/>
          <w:iCs/>
          <w:sz w:val="18"/>
          <w:szCs w:val="18"/>
        </w:rPr>
        <w:t xml:space="preserve">Event. </w:t>
      </w:r>
      <w:r w:rsidR="00403DCB">
        <w:rPr>
          <w:rFonts w:ascii="Arial" w:hAnsi="Arial" w:cs="Arial"/>
          <w:i/>
          <w:iCs/>
          <w:sz w:val="18"/>
          <w:szCs w:val="18"/>
        </w:rPr>
        <w:t xml:space="preserve">uvést </w:t>
      </w:r>
      <w:r w:rsidRPr="00403DCB">
        <w:rPr>
          <w:rFonts w:ascii="Arial" w:hAnsi="Arial" w:cs="Arial"/>
          <w:i/>
          <w:iCs/>
          <w:sz w:val="18"/>
          <w:szCs w:val="18"/>
        </w:rPr>
        <w:t>o</w:t>
      </w:r>
      <w:r w:rsidR="00416BB8" w:rsidRPr="00403DCB">
        <w:rPr>
          <w:rFonts w:ascii="Arial" w:hAnsi="Arial" w:cs="Arial"/>
          <w:i/>
          <w:iCs/>
          <w:sz w:val="18"/>
          <w:szCs w:val="18"/>
        </w:rPr>
        <w:t>dkaz na webovou adresu/mobilní aplikaci:</w:t>
      </w:r>
      <w:r w:rsidR="00403DCB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Mkatabulky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54"/>
      </w:tblGrid>
      <w:tr w:rsidR="00416BB8" w14:paraId="5C1CB293" w14:textId="77777777" w:rsidTr="005E4FFF">
        <w:trPr>
          <w:trHeight w:val="70"/>
        </w:trPr>
        <w:tc>
          <w:tcPr>
            <w:tcW w:w="4361" w:type="dxa"/>
            <w:vAlign w:val="center"/>
          </w:tcPr>
          <w:p w14:paraId="1479E026" w14:textId="77777777" w:rsidR="00416BB8" w:rsidRDefault="0053032D" w:rsidP="005E4FFF">
            <w:pPr>
              <w:spacing w:before="12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9265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B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16BB8">
              <w:rPr>
                <w:rFonts w:ascii="Arial" w:hAnsi="Arial" w:cs="Arial"/>
                <w:sz w:val="18"/>
                <w:szCs w:val="18"/>
              </w:rPr>
              <w:t xml:space="preserve"> ANO</w:t>
            </w:r>
          </w:p>
        </w:tc>
        <w:tc>
          <w:tcPr>
            <w:tcW w:w="4354" w:type="dxa"/>
            <w:vAlign w:val="center"/>
          </w:tcPr>
          <w:p w14:paraId="2298D47E" w14:textId="77777777" w:rsidR="00416BB8" w:rsidRDefault="0053032D" w:rsidP="005E4FFF">
            <w:pPr>
              <w:spacing w:before="12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8609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B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16BB8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</w:tc>
      </w:tr>
    </w:tbl>
    <w:p w14:paraId="3832A558" w14:textId="77777777" w:rsidR="003F052F" w:rsidRDefault="003F052F" w:rsidP="003F052F">
      <w:pPr>
        <w:pStyle w:val="Odstavecseseznamem"/>
        <w:spacing w:before="120" w:line="288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56B9FD77" w14:textId="6D5D87E1" w:rsidR="001E2D9E" w:rsidRDefault="00416BB8" w:rsidP="00E90EAB">
      <w:pPr>
        <w:pStyle w:val="Odstavecseseznamem"/>
        <w:numPr>
          <w:ilvl w:val="0"/>
          <w:numId w:val="2"/>
        </w:numPr>
        <w:spacing w:before="120" w:line="288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Poskytovatel na pracovišti týmové praxe registruje minimálně 1 800 přepočtených pojištěnců všech zdravotních pojišťoven</w:t>
      </w:r>
      <w:r w:rsidR="00CA7F07">
        <w:rPr>
          <w:rFonts w:ascii="Arial" w:hAnsi="Arial" w:cs="Arial"/>
          <w:sz w:val="18"/>
          <w:szCs w:val="18"/>
        </w:rPr>
        <w:t>.</w:t>
      </w:r>
    </w:p>
    <w:tbl>
      <w:tblPr>
        <w:tblStyle w:val="Mkatabulky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54"/>
      </w:tblGrid>
      <w:tr w:rsidR="00C961C4" w14:paraId="56B9FD7A" w14:textId="77777777" w:rsidTr="000A2242">
        <w:tc>
          <w:tcPr>
            <w:tcW w:w="4361" w:type="dxa"/>
            <w:vAlign w:val="center"/>
          </w:tcPr>
          <w:p w14:paraId="56B9FD78" w14:textId="56D65334" w:rsidR="00C961C4" w:rsidRDefault="0053032D" w:rsidP="000A2242">
            <w:pPr>
              <w:spacing w:before="12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0318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84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61C4">
              <w:rPr>
                <w:rFonts w:ascii="Arial" w:hAnsi="Arial" w:cs="Arial"/>
                <w:sz w:val="18"/>
                <w:szCs w:val="18"/>
              </w:rPr>
              <w:t xml:space="preserve"> ANO</w:t>
            </w:r>
          </w:p>
        </w:tc>
        <w:tc>
          <w:tcPr>
            <w:tcW w:w="4354" w:type="dxa"/>
            <w:vAlign w:val="center"/>
          </w:tcPr>
          <w:p w14:paraId="56B9FD79" w14:textId="77777777" w:rsidR="00C961C4" w:rsidRDefault="0053032D" w:rsidP="000A2242">
            <w:pPr>
              <w:spacing w:before="12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0154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1C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61C4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</w:tc>
      </w:tr>
    </w:tbl>
    <w:p w14:paraId="6FC52648" w14:textId="77777777" w:rsidR="003F052F" w:rsidRDefault="003F052F" w:rsidP="003F052F">
      <w:pPr>
        <w:pStyle w:val="Odstavecseseznamem"/>
        <w:spacing w:before="120" w:line="288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56B9FD7D" w14:textId="6522A752" w:rsidR="00CA7F07" w:rsidRPr="00F42038" w:rsidRDefault="00416BB8" w:rsidP="00736AC3">
      <w:pPr>
        <w:pStyle w:val="Odstavecseseznamem"/>
        <w:numPr>
          <w:ilvl w:val="0"/>
          <w:numId w:val="2"/>
        </w:numPr>
        <w:spacing w:before="120" w:line="288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Poskytování hrazených služeb na pracovišti týmové praxe je personálně zajištěno nejméně v tomto rozsahu: </w:t>
      </w:r>
      <w:r w:rsidRPr="00416BB8">
        <w:rPr>
          <w:rFonts w:ascii="Arial" w:hAnsi="Arial" w:cs="Arial"/>
          <w:sz w:val="18"/>
          <w:szCs w:val="18"/>
        </w:rPr>
        <w:t xml:space="preserve">1,0 úvazku lékaře se specializovanou způsobilostí (nositel L3), </w:t>
      </w:r>
      <w:r w:rsidR="00F42038" w:rsidRPr="00F42038">
        <w:rPr>
          <w:rFonts w:ascii="Arial" w:hAnsi="Arial" w:cs="Arial"/>
          <w:sz w:val="18"/>
          <w:szCs w:val="18"/>
        </w:rPr>
        <w:t xml:space="preserve">přičemž alespoň 1 nositel L3 je fyzicky </w:t>
      </w:r>
      <w:r w:rsidRPr="00F42038">
        <w:rPr>
          <w:rFonts w:ascii="Arial" w:hAnsi="Arial" w:cs="Arial"/>
          <w:sz w:val="18"/>
          <w:szCs w:val="18"/>
        </w:rPr>
        <w:t>přítomen na pracovišti týmové praxe po celou ordinační dobu pracoviště</w:t>
      </w:r>
      <w:r w:rsidR="00F42038">
        <w:rPr>
          <w:rFonts w:ascii="Arial" w:hAnsi="Arial" w:cs="Arial"/>
          <w:sz w:val="18"/>
          <w:szCs w:val="18"/>
        </w:rPr>
        <w:t>,</w:t>
      </w:r>
      <w:r w:rsidRPr="00F42038">
        <w:rPr>
          <w:rFonts w:ascii="Arial" w:hAnsi="Arial" w:cs="Arial"/>
          <w:sz w:val="18"/>
          <w:szCs w:val="18"/>
        </w:rPr>
        <w:t xml:space="preserve"> a 0,2 úvazku lékaře se specializovanou způsobilostí (nositel L3) nebo lékaře s odbornou způsobilostí po získání certifikátu o absolvování základního kmene (nositel L2)</w:t>
      </w:r>
      <w:r w:rsidR="00CA7F07" w:rsidRPr="00F42038">
        <w:rPr>
          <w:rFonts w:ascii="Arial" w:hAnsi="Arial" w:cs="Arial"/>
          <w:sz w:val="18"/>
          <w:szCs w:val="18"/>
        </w:rPr>
        <w:t>.</w:t>
      </w:r>
      <w:r w:rsidRPr="00F42038">
        <w:rPr>
          <w:rFonts w:ascii="Arial" w:hAnsi="Arial" w:cs="Arial"/>
          <w:sz w:val="18"/>
          <w:szCs w:val="18"/>
        </w:rPr>
        <w:t xml:space="preserve"> Úvazkem 1,0 se pro účely této části rozumí úvazková kapacita sjednaná ve smlouvě o poskytování a úhradě hrazených služeb v rozsahu 30 hodin týdně a více. </w:t>
      </w:r>
    </w:p>
    <w:tbl>
      <w:tblPr>
        <w:tblStyle w:val="Mkatabulky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54"/>
      </w:tblGrid>
      <w:tr w:rsidR="006057F7" w14:paraId="56B9FD80" w14:textId="77777777" w:rsidTr="001A1871">
        <w:tc>
          <w:tcPr>
            <w:tcW w:w="4361" w:type="dxa"/>
            <w:vAlign w:val="center"/>
          </w:tcPr>
          <w:p w14:paraId="56B9FD7E" w14:textId="77777777" w:rsidR="006057F7" w:rsidRDefault="0053032D" w:rsidP="00402DA2">
            <w:pPr>
              <w:spacing w:before="12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8101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7F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057F7">
              <w:rPr>
                <w:rFonts w:ascii="Arial" w:hAnsi="Arial" w:cs="Arial"/>
                <w:sz w:val="18"/>
                <w:szCs w:val="18"/>
              </w:rPr>
              <w:t xml:space="preserve"> ANO</w:t>
            </w:r>
          </w:p>
        </w:tc>
        <w:tc>
          <w:tcPr>
            <w:tcW w:w="4354" w:type="dxa"/>
            <w:vAlign w:val="center"/>
          </w:tcPr>
          <w:p w14:paraId="56B9FD7F" w14:textId="130B31A1" w:rsidR="006057F7" w:rsidRDefault="0053032D" w:rsidP="00402DA2">
            <w:pPr>
              <w:spacing w:before="12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5794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AC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057F7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</w:tc>
      </w:tr>
    </w:tbl>
    <w:p w14:paraId="6EEFA20A" w14:textId="77777777" w:rsidR="00416BB8" w:rsidRDefault="00416BB8" w:rsidP="00416BB8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</w:p>
    <w:p w14:paraId="56B9FD81" w14:textId="369EA3C2" w:rsidR="00933E6D" w:rsidRDefault="00416BB8" w:rsidP="001405EC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Poskytování hrazených služeb na pracovišti týmové praxe bude zajištěno těmito lékaři</w:t>
      </w:r>
      <w:r w:rsidR="001405EC">
        <w:rPr>
          <w:rFonts w:ascii="Arial" w:hAnsi="Arial" w:cs="Arial"/>
          <w:sz w:val="18"/>
          <w:szCs w:val="18"/>
        </w:rPr>
        <w:t xml:space="preserve"> v tomto rozvrhu ordinační doby (</w:t>
      </w:r>
      <w:r w:rsidR="001405EC" w:rsidRPr="001405EC">
        <w:rPr>
          <w:rFonts w:ascii="Arial" w:hAnsi="Arial" w:cs="Arial"/>
          <w:i/>
          <w:iCs/>
          <w:sz w:val="18"/>
          <w:szCs w:val="18"/>
        </w:rPr>
        <w:t xml:space="preserve">v případě více míst poskytování se vyplní ordinační doba lékaře pro </w:t>
      </w:r>
      <w:r w:rsidR="00CA0B58">
        <w:rPr>
          <w:rFonts w:ascii="Arial" w:hAnsi="Arial" w:cs="Arial"/>
          <w:i/>
          <w:iCs/>
          <w:sz w:val="18"/>
          <w:szCs w:val="18"/>
        </w:rPr>
        <w:t>každé</w:t>
      </w:r>
      <w:r w:rsidR="001405EC" w:rsidRPr="001405EC">
        <w:rPr>
          <w:rFonts w:ascii="Arial" w:hAnsi="Arial" w:cs="Arial"/>
          <w:i/>
          <w:iCs/>
          <w:sz w:val="18"/>
          <w:szCs w:val="18"/>
        </w:rPr>
        <w:t xml:space="preserve"> místo poskytování</w:t>
      </w:r>
      <w:r w:rsidR="001405EC">
        <w:rPr>
          <w:rFonts w:ascii="Arial" w:hAnsi="Arial" w:cs="Arial"/>
          <w:sz w:val="18"/>
          <w:szCs w:val="18"/>
        </w:rPr>
        <w:t>):</w:t>
      </w:r>
    </w:p>
    <w:p w14:paraId="60ECA32E" w14:textId="6B0B0CCF" w:rsidR="001405EC" w:rsidRDefault="001405EC" w:rsidP="001405EC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21F763F4" w14:textId="4BF39B6A" w:rsidR="001405EC" w:rsidRDefault="001405EC" w:rsidP="001405EC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Lékař č. 1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2688"/>
        <w:gridCol w:w="567"/>
        <w:gridCol w:w="5381"/>
      </w:tblGrid>
      <w:tr w:rsidR="001405EC" w14:paraId="696195EC" w14:textId="77777777" w:rsidTr="00BB380D">
        <w:tc>
          <w:tcPr>
            <w:tcW w:w="2688" w:type="dxa"/>
          </w:tcPr>
          <w:p w14:paraId="068BAD0C" w14:textId="0A37F4A3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Jméno a příjmení lékaře</w:t>
            </w:r>
          </w:p>
        </w:tc>
        <w:tc>
          <w:tcPr>
            <w:tcW w:w="5948" w:type="dxa"/>
            <w:gridSpan w:val="2"/>
          </w:tcPr>
          <w:p w14:paraId="377A497A" w14:textId="77777777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EC" w14:paraId="6BE878C3" w14:textId="77777777" w:rsidTr="00BB380D">
        <w:tc>
          <w:tcPr>
            <w:tcW w:w="2688" w:type="dxa"/>
          </w:tcPr>
          <w:p w14:paraId="5FC17F4F" w14:textId="6C798CFD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Identifikační číslo lékaře</w:t>
            </w:r>
          </w:p>
        </w:tc>
        <w:tc>
          <w:tcPr>
            <w:tcW w:w="5948" w:type="dxa"/>
            <w:gridSpan w:val="2"/>
          </w:tcPr>
          <w:p w14:paraId="1D3DEE37" w14:textId="77777777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EC" w14:paraId="3DD8E798" w14:textId="77777777" w:rsidTr="00BB380D">
        <w:tc>
          <w:tcPr>
            <w:tcW w:w="2688" w:type="dxa"/>
          </w:tcPr>
          <w:p w14:paraId="506DC74D" w14:textId="36210990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Kategorie lékaře</w:t>
            </w:r>
          </w:p>
        </w:tc>
        <w:tc>
          <w:tcPr>
            <w:tcW w:w="5948" w:type="dxa"/>
            <w:gridSpan w:val="2"/>
          </w:tcPr>
          <w:p w14:paraId="1E83B58F" w14:textId="77777777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EC" w14:paraId="58A0361B" w14:textId="77777777" w:rsidTr="00BB380D">
        <w:tc>
          <w:tcPr>
            <w:tcW w:w="2688" w:type="dxa"/>
            <w:vMerge w:val="restart"/>
            <w:vAlign w:val="center"/>
          </w:tcPr>
          <w:p w14:paraId="1F6D9865" w14:textId="687F6037" w:rsidR="001405EC" w:rsidRDefault="001405EC" w:rsidP="001405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Ordinační doba</w:t>
            </w:r>
          </w:p>
        </w:tc>
        <w:tc>
          <w:tcPr>
            <w:tcW w:w="567" w:type="dxa"/>
          </w:tcPr>
          <w:p w14:paraId="4A7C0F37" w14:textId="22CE4F3E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</w:t>
            </w:r>
          </w:p>
        </w:tc>
        <w:tc>
          <w:tcPr>
            <w:tcW w:w="5381" w:type="dxa"/>
          </w:tcPr>
          <w:p w14:paraId="1460977C" w14:textId="4FF2A6AA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– DO (příp. místo poskytování)</w:t>
            </w:r>
          </w:p>
        </w:tc>
      </w:tr>
      <w:tr w:rsidR="001405EC" w14:paraId="1BB76DB9" w14:textId="77777777" w:rsidTr="00BB380D">
        <w:tc>
          <w:tcPr>
            <w:tcW w:w="2688" w:type="dxa"/>
            <w:vMerge/>
            <w:vAlign w:val="center"/>
          </w:tcPr>
          <w:p w14:paraId="45399859" w14:textId="690E6681" w:rsidR="001405EC" w:rsidRDefault="001405EC" w:rsidP="00140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F972DD" w14:textId="53A85031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</w:t>
            </w:r>
          </w:p>
        </w:tc>
        <w:tc>
          <w:tcPr>
            <w:tcW w:w="5381" w:type="dxa"/>
          </w:tcPr>
          <w:p w14:paraId="4D9657E9" w14:textId="0128DED6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EC" w14:paraId="3B26A473" w14:textId="77777777" w:rsidTr="00BB380D">
        <w:tc>
          <w:tcPr>
            <w:tcW w:w="2688" w:type="dxa"/>
            <w:vMerge/>
            <w:vAlign w:val="center"/>
          </w:tcPr>
          <w:p w14:paraId="5241A461" w14:textId="77777777" w:rsidR="001405EC" w:rsidRDefault="001405EC" w:rsidP="00140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4C0DC8" w14:textId="3EA0FAD5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ÚT</w:t>
            </w:r>
          </w:p>
        </w:tc>
        <w:tc>
          <w:tcPr>
            <w:tcW w:w="5381" w:type="dxa"/>
          </w:tcPr>
          <w:p w14:paraId="6FB984C0" w14:textId="77777777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EC" w14:paraId="2384A43F" w14:textId="77777777" w:rsidTr="00BB380D">
        <w:tc>
          <w:tcPr>
            <w:tcW w:w="2688" w:type="dxa"/>
            <w:vMerge/>
            <w:vAlign w:val="center"/>
          </w:tcPr>
          <w:p w14:paraId="793204BE" w14:textId="77777777" w:rsidR="001405EC" w:rsidRDefault="001405EC" w:rsidP="00140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ECDD7E" w14:textId="6ACFF5C3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</w:t>
            </w:r>
          </w:p>
        </w:tc>
        <w:tc>
          <w:tcPr>
            <w:tcW w:w="5381" w:type="dxa"/>
          </w:tcPr>
          <w:p w14:paraId="2FF9F6FA" w14:textId="77777777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EC" w14:paraId="2CF67BC8" w14:textId="77777777" w:rsidTr="00BB380D">
        <w:tc>
          <w:tcPr>
            <w:tcW w:w="2688" w:type="dxa"/>
            <w:vMerge/>
            <w:vAlign w:val="center"/>
          </w:tcPr>
          <w:p w14:paraId="75807B2B" w14:textId="77777777" w:rsidR="001405EC" w:rsidRDefault="001405EC" w:rsidP="00140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02143C" w14:textId="5FE4FA2B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ČT</w:t>
            </w:r>
          </w:p>
        </w:tc>
        <w:tc>
          <w:tcPr>
            <w:tcW w:w="5381" w:type="dxa"/>
          </w:tcPr>
          <w:p w14:paraId="33CF2620" w14:textId="77777777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EC" w14:paraId="1EF2952A" w14:textId="77777777" w:rsidTr="00BB380D">
        <w:tc>
          <w:tcPr>
            <w:tcW w:w="2688" w:type="dxa"/>
            <w:vMerge/>
            <w:vAlign w:val="center"/>
          </w:tcPr>
          <w:p w14:paraId="7C8D0FC0" w14:textId="77777777" w:rsidR="001405EC" w:rsidRDefault="001405EC" w:rsidP="001405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A22D6A" w14:textId="52B9BB47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PÁ</w:t>
            </w:r>
          </w:p>
        </w:tc>
        <w:tc>
          <w:tcPr>
            <w:tcW w:w="5381" w:type="dxa"/>
          </w:tcPr>
          <w:p w14:paraId="4AB50E4E" w14:textId="77777777" w:rsidR="001405EC" w:rsidRDefault="001405EC" w:rsidP="00416B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0AE17C" w14:textId="6F8BB182" w:rsidR="001405EC" w:rsidRDefault="001405EC" w:rsidP="00416BB8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</w:p>
    <w:p w14:paraId="0B988BF5" w14:textId="0A46FAC1" w:rsidR="001405EC" w:rsidRDefault="001405EC" w:rsidP="001405EC">
      <w:p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Lékař č. 2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2688"/>
        <w:gridCol w:w="567"/>
        <w:gridCol w:w="5381"/>
      </w:tblGrid>
      <w:tr w:rsidR="001405EC" w14:paraId="03CCCF51" w14:textId="77777777" w:rsidTr="00BB380D">
        <w:tc>
          <w:tcPr>
            <w:tcW w:w="2688" w:type="dxa"/>
          </w:tcPr>
          <w:p w14:paraId="763DDBEA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Jméno a příjmení lékaře</w:t>
            </w:r>
          </w:p>
        </w:tc>
        <w:tc>
          <w:tcPr>
            <w:tcW w:w="5948" w:type="dxa"/>
            <w:gridSpan w:val="2"/>
          </w:tcPr>
          <w:p w14:paraId="3E2A9CC4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EC" w14:paraId="0BBC7204" w14:textId="77777777" w:rsidTr="00BB380D">
        <w:tc>
          <w:tcPr>
            <w:tcW w:w="2688" w:type="dxa"/>
          </w:tcPr>
          <w:p w14:paraId="633A0E2C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Identifikační číslo lékaře</w:t>
            </w:r>
          </w:p>
        </w:tc>
        <w:tc>
          <w:tcPr>
            <w:tcW w:w="5948" w:type="dxa"/>
            <w:gridSpan w:val="2"/>
          </w:tcPr>
          <w:p w14:paraId="453E8D38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EC" w14:paraId="5A23A987" w14:textId="77777777" w:rsidTr="00BB380D">
        <w:tc>
          <w:tcPr>
            <w:tcW w:w="2688" w:type="dxa"/>
          </w:tcPr>
          <w:p w14:paraId="576EC0AB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Kategorie lékaře</w:t>
            </w:r>
          </w:p>
        </w:tc>
        <w:tc>
          <w:tcPr>
            <w:tcW w:w="5948" w:type="dxa"/>
            <w:gridSpan w:val="2"/>
          </w:tcPr>
          <w:p w14:paraId="4EE24952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EC" w14:paraId="5C73D991" w14:textId="77777777" w:rsidTr="00BB380D">
        <w:tc>
          <w:tcPr>
            <w:tcW w:w="2688" w:type="dxa"/>
            <w:vMerge w:val="restart"/>
            <w:vAlign w:val="center"/>
          </w:tcPr>
          <w:p w14:paraId="252B789C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Ordinační doba</w:t>
            </w:r>
          </w:p>
        </w:tc>
        <w:tc>
          <w:tcPr>
            <w:tcW w:w="567" w:type="dxa"/>
          </w:tcPr>
          <w:p w14:paraId="0FBEC6FA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</w:t>
            </w:r>
          </w:p>
        </w:tc>
        <w:tc>
          <w:tcPr>
            <w:tcW w:w="5381" w:type="dxa"/>
          </w:tcPr>
          <w:p w14:paraId="24E4112E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– DO (příp. místo poskytování)</w:t>
            </w:r>
          </w:p>
        </w:tc>
      </w:tr>
      <w:tr w:rsidR="001405EC" w14:paraId="78136F40" w14:textId="77777777" w:rsidTr="00BB380D">
        <w:tc>
          <w:tcPr>
            <w:tcW w:w="2688" w:type="dxa"/>
            <w:vMerge/>
            <w:vAlign w:val="center"/>
          </w:tcPr>
          <w:p w14:paraId="636E70EE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EF51D3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</w:t>
            </w:r>
          </w:p>
        </w:tc>
        <w:tc>
          <w:tcPr>
            <w:tcW w:w="5381" w:type="dxa"/>
          </w:tcPr>
          <w:p w14:paraId="5E22CCB0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EC" w14:paraId="5E2B4467" w14:textId="77777777" w:rsidTr="00BB380D">
        <w:tc>
          <w:tcPr>
            <w:tcW w:w="2688" w:type="dxa"/>
            <w:vMerge/>
            <w:vAlign w:val="center"/>
          </w:tcPr>
          <w:p w14:paraId="1C9FD8FF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547419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ÚT</w:t>
            </w:r>
          </w:p>
        </w:tc>
        <w:tc>
          <w:tcPr>
            <w:tcW w:w="5381" w:type="dxa"/>
          </w:tcPr>
          <w:p w14:paraId="31F6A52C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EC" w14:paraId="7F4D5225" w14:textId="77777777" w:rsidTr="00BB380D">
        <w:tc>
          <w:tcPr>
            <w:tcW w:w="2688" w:type="dxa"/>
            <w:vMerge/>
            <w:vAlign w:val="center"/>
          </w:tcPr>
          <w:p w14:paraId="3CEBFED5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9BFBEF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</w:t>
            </w:r>
          </w:p>
        </w:tc>
        <w:tc>
          <w:tcPr>
            <w:tcW w:w="5381" w:type="dxa"/>
          </w:tcPr>
          <w:p w14:paraId="2F1CCF66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EC" w14:paraId="07BC8135" w14:textId="77777777" w:rsidTr="00BB380D">
        <w:tc>
          <w:tcPr>
            <w:tcW w:w="2688" w:type="dxa"/>
            <w:vMerge/>
            <w:vAlign w:val="center"/>
          </w:tcPr>
          <w:p w14:paraId="54554A54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116024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ČT</w:t>
            </w:r>
          </w:p>
        </w:tc>
        <w:tc>
          <w:tcPr>
            <w:tcW w:w="5381" w:type="dxa"/>
          </w:tcPr>
          <w:p w14:paraId="20A226F0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5EC" w14:paraId="139F1F8F" w14:textId="77777777" w:rsidTr="00BB380D">
        <w:tc>
          <w:tcPr>
            <w:tcW w:w="2688" w:type="dxa"/>
            <w:vMerge/>
            <w:vAlign w:val="center"/>
          </w:tcPr>
          <w:p w14:paraId="65B594AF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15F3E4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PÁ</w:t>
            </w:r>
          </w:p>
        </w:tc>
        <w:tc>
          <w:tcPr>
            <w:tcW w:w="5381" w:type="dxa"/>
          </w:tcPr>
          <w:p w14:paraId="1F3A1E0A" w14:textId="77777777" w:rsidR="001405EC" w:rsidRDefault="001405EC" w:rsidP="005E4F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25BB8A" w14:textId="168AE984" w:rsidR="001405EC" w:rsidRDefault="001405EC" w:rsidP="00F8201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63F40F3" w14:textId="564F72FE" w:rsidR="00403DCB" w:rsidRDefault="00403DCB" w:rsidP="00403DCB">
      <w:pPr>
        <w:pStyle w:val="Odstavecseseznamem"/>
        <w:spacing w:line="288" w:lineRule="auto"/>
        <w:ind w:left="357"/>
        <w:contextualSpacing w:val="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L</w:t>
      </w:r>
      <w:r w:rsidRPr="00CF6B20">
        <w:rPr>
          <w:rFonts w:ascii="Arial" w:hAnsi="Arial" w:cs="Arial"/>
          <w:i/>
          <w:iCs/>
          <w:sz w:val="18"/>
          <w:szCs w:val="18"/>
        </w:rPr>
        <w:t>ze doplnit více tabulek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14:paraId="40FB5144" w14:textId="77777777" w:rsidR="00403DCB" w:rsidRDefault="00403DCB" w:rsidP="00403DCB">
      <w:pPr>
        <w:pStyle w:val="Odstavecseseznamem"/>
        <w:spacing w:line="288" w:lineRule="auto"/>
        <w:ind w:left="357"/>
        <w:contextualSpacing w:val="0"/>
        <w:jc w:val="both"/>
        <w:rPr>
          <w:rFonts w:ascii="Arial" w:hAnsi="Arial" w:cs="Arial"/>
          <w:i/>
          <w:iCs/>
          <w:sz w:val="18"/>
          <w:szCs w:val="18"/>
        </w:rPr>
      </w:pPr>
    </w:p>
    <w:p w14:paraId="041EC625" w14:textId="191F9B98" w:rsidR="00403DCB" w:rsidRDefault="00403DCB" w:rsidP="00403DCB">
      <w:pPr>
        <w:pStyle w:val="Odstavecseseznamem"/>
        <w:spacing w:line="288" w:lineRule="auto"/>
        <w:ind w:left="357"/>
        <w:contextualSpacing w:val="0"/>
        <w:jc w:val="both"/>
        <w:rPr>
          <w:rFonts w:ascii="Arial" w:hAnsi="Arial" w:cs="Arial"/>
          <w:i/>
          <w:iCs/>
          <w:sz w:val="18"/>
          <w:szCs w:val="18"/>
        </w:rPr>
      </w:pPr>
      <w:r w:rsidRPr="00403DCB">
        <w:rPr>
          <w:rFonts w:ascii="Arial" w:hAnsi="Arial" w:cs="Arial"/>
          <w:i/>
          <w:iCs/>
          <w:sz w:val="18"/>
          <w:szCs w:val="18"/>
        </w:rPr>
        <w:t xml:space="preserve">Pozn. doložit </w:t>
      </w:r>
      <w:r>
        <w:rPr>
          <w:rFonts w:ascii="Arial" w:hAnsi="Arial" w:cs="Arial"/>
          <w:i/>
          <w:iCs/>
          <w:sz w:val="18"/>
          <w:szCs w:val="18"/>
        </w:rPr>
        <w:t>doklady o vzdělání zdravotnických pracovníků</w:t>
      </w:r>
      <w:r>
        <w:rPr>
          <w:rFonts w:ascii="Arial" w:hAnsi="Arial" w:cs="Arial"/>
          <w:i/>
          <w:iCs/>
          <w:sz w:val="18"/>
          <w:szCs w:val="18"/>
        </w:rPr>
        <w:t>, pokud již nebyl</w:t>
      </w:r>
      <w:r w:rsidR="00C374FB">
        <w:rPr>
          <w:rFonts w:ascii="Arial" w:hAnsi="Arial" w:cs="Arial"/>
          <w:i/>
          <w:iCs/>
          <w:sz w:val="18"/>
          <w:szCs w:val="18"/>
        </w:rPr>
        <w:t>y</w:t>
      </w:r>
      <w:r>
        <w:rPr>
          <w:rFonts w:ascii="Arial" w:hAnsi="Arial" w:cs="Arial"/>
          <w:i/>
          <w:iCs/>
          <w:sz w:val="18"/>
          <w:szCs w:val="18"/>
        </w:rPr>
        <w:t xml:space="preserve"> pojišťovně doložen</w:t>
      </w:r>
      <w:r w:rsidR="00C374FB">
        <w:rPr>
          <w:rFonts w:ascii="Arial" w:hAnsi="Arial" w:cs="Arial"/>
          <w:i/>
          <w:iCs/>
          <w:sz w:val="18"/>
          <w:szCs w:val="18"/>
        </w:rPr>
        <w:t>y</w:t>
      </w:r>
      <w:r>
        <w:rPr>
          <w:rFonts w:ascii="Arial" w:hAnsi="Arial" w:cs="Arial"/>
          <w:i/>
          <w:iCs/>
          <w:sz w:val="18"/>
          <w:szCs w:val="18"/>
        </w:rPr>
        <w:t xml:space="preserve"> nebo </w:t>
      </w:r>
      <w:r w:rsidR="0065378E">
        <w:rPr>
          <w:rFonts w:ascii="Arial" w:hAnsi="Arial" w:cs="Arial"/>
          <w:i/>
          <w:iCs/>
          <w:sz w:val="18"/>
          <w:szCs w:val="18"/>
        </w:rPr>
        <w:t xml:space="preserve">je </w:t>
      </w:r>
      <w:r>
        <w:rPr>
          <w:rFonts w:ascii="Arial" w:hAnsi="Arial" w:cs="Arial"/>
          <w:i/>
          <w:iCs/>
          <w:sz w:val="18"/>
          <w:szCs w:val="18"/>
        </w:rPr>
        <w:t xml:space="preserve">nelze </w:t>
      </w:r>
      <w:r w:rsidR="0065378E">
        <w:rPr>
          <w:rFonts w:ascii="Arial" w:hAnsi="Arial" w:cs="Arial"/>
          <w:i/>
          <w:iCs/>
          <w:sz w:val="18"/>
          <w:szCs w:val="18"/>
        </w:rPr>
        <w:t>nahradit výpisem z</w:t>
      </w:r>
      <w:r>
        <w:rPr>
          <w:rFonts w:ascii="Arial" w:hAnsi="Arial" w:cs="Arial"/>
          <w:i/>
          <w:iCs/>
          <w:sz w:val="18"/>
          <w:szCs w:val="18"/>
        </w:rPr>
        <w:t> Národní</w:t>
      </w:r>
      <w:r w:rsidR="0065378E">
        <w:rPr>
          <w:rFonts w:ascii="Arial" w:hAnsi="Arial" w:cs="Arial"/>
          <w:i/>
          <w:iCs/>
          <w:sz w:val="18"/>
          <w:szCs w:val="18"/>
        </w:rPr>
        <w:t>ho</w:t>
      </w:r>
      <w:r>
        <w:rPr>
          <w:rFonts w:ascii="Arial" w:hAnsi="Arial" w:cs="Arial"/>
          <w:i/>
          <w:iCs/>
          <w:sz w:val="18"/>
          <w:szCs w:val="18"/>
        </w:rPr>
        <w:t xml:space="preserve"> registru zdravotnických pracovníků</w:t>
      </w:r>
      <w:r w:rsidR="0065378E">
        <w:rPr>
          <w:rFonts w:ascii="Arial" w:hAnsi="Arial" w:cs="Arial"/>
          <w:i/>
          <w:iCs/>
          <w:sz w:val="18"/>
          <w:szCs w:val="18"/>
        </w:rPr>
        <w:t xml:space="preserve"> (např. certifikát o absolvování základního kmene, diplom o specializaci)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14:paraId="752C34AC" w14:textId="7EB646C2" w:rsidR="00901841" w:rsidRPr="003571B9" w:rsidRDefault="00901841" w:rsidP="00403DCB">
      <w:pPr>
        <w:pStyle w:val="Odstavecseseznamem"/>
        <w:numPr>
          <w:ilvl w:val="0"/>
          <w:numId w:val="2"/>
        </w:numPr>
        <w:spacing w:before="240" w:line="288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3571B9">
        <w:rPr>
          <w:rFonts w:ascii="Arial" w:hAnsi="Arial" w:cs="Arial"/>
          <w:sz w:val="18"/>
          <w:szCs w:val="18"/>
        </w:rPr>
        <w:t>Celkový počet úvazků lékaře se specializovanou způsobilostí a lékaře s odbornou způsobilostí po získání certifikátu o absolvování základního kmene nepřesahuje na pracovišti týmové praxe 3,0 úvazku, přičemž počet úvazků lékaře s odbornou způsobilostí po získání certifikátu o absolvování základního kmene nepřesahuje 1,0 úvazku.</w:t>
      </w:r>
    </w:p>
    <w:tbl>
      <w:tblPr>
        <w:tblStyle w:val="Mkatabulky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54"/>
      </w:tblGrid>
      <w:tr w:rsidR="00901841" w14:paraId="0E3474E2" w14:textId="77777777" w:rsidTr="00D64194">
        <w:tc>
          <w:tcPr>
            <w:tcW w:w="4361" w:type="dxa"/>
            <w:vAlign w:val="center"/>
          </w:tcPr>
          <w:p w14:paraId="3323883D" w14:textId="654E26C0" w:rsidR="00901841" w:rsidRDefault="0053032D" w:rsidP="00D64194">
            <w:pPr>
              <w:spacing w:before="12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7808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84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01841">
              <w:rPr>
                <w:rFonts w:ascii="Arial" w:hAnsi="Arial" w:cs="Arial"/>
                <w:sz w:val="18"/>
                <w:szCs w:val="18"/>
              </w:rPr>
              <w:t xml:space="preserve"> ANO</w:t>
            </w:r>
          </w:p>
        </w:tc>
        <w:tc>
          <w:tcPr>
            <w:tcW w:w="4354" w:type="dxa"/>
            <w:vAlign w:val="center"/>
          </w:tcPr>
          <w:p w14:paraId="752E59B5" w14:textId="77777777" w:rsidR="00901841" w:rsidRDefault="0053032D" w:rsidP="00D64194">
            <w:pPr>
              <w:spacing w:before="12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4013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84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0184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</w:tc>
      </w:tr>
    </w:tbl>
    <w:p w14:paraId="31C5743E" w14:textId="77777777" w:rsidR="00901841" w:rsidRPr="003571B9" w:rsidRDefault="00901841" w:rsidP="003571B9">
      <w:pPr>
        <w:spacing w:before="120" w:line="288" w:lineRule="auto"/>
        <w:ind w:left="360"/>
        <w:jc w:val="both"/>
        <w:rPr>
          <w:rFonts w:ascii="Arial" w:hAnsi="Arial" w:cs="Arial"/>
          <w:i/>
          <w:iCs/>
          <w:sz w:val="18"/>
          <w:szCs w:val="18"/>
        </w:rPr>
      </w:pPr>
    </w:p>
    <w:p w14:paraId="0B1A1FA4" w14:textId="79622722" w:rsidR="00F8201B" w:rsidRPr="00F8201B" w:rsidRDefault="00F8201B" w:rsidP="003571B9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F8201B">
        <w:rPr>
          <w:rFonts w:ascii="Arial" w:hAnsi="Arial" w:cs="Arial"/>
          <w:b/>
          <w:bCs/>
          <w:sz w:val="18"/>
          <w:szCs w:val="18"/>
        </w:rPr>
        <w:lastRenderedPageBreak/>
        <w:t>Poskytovatel prohlašuje</w:t>
      </w:r>
      <w:r w:rsidR="003571B9">
        <w:rPr>
          <w:rFonts w:ascii="Arial" w:hAnsi="Arial" w:cs="Arial"/>
          <w:b/>
          <w:bCs/>
          <w:sz w:val="18"/>
          <w:szCs w:val="18"/>
        </w:rPr>
        <w:t>, že</w:t>
      </w:r>
      <w:r w:rsidRPr="00F8201B">
        <w:rPr>
          <w:rFonts w:ascii="Arial" w:hAnsi="Arial" w:cs="Arial"/>
          <w:b/>
          <w:bCs/>
          <w:sz w:val="18"/>
          <w:szCs w:val="18"/>
        </w:rPr>
        <w:t xml:space="preserve"> výše uvedené údaje </w:t>
      </w:r>
      <w:r w:rsidR="003571B9">
        <w:rPr>
          <w:rFonts w:ascii="Arial" w:hAnsi="Arial" w:cs="Arial"/>
          <w:b/>
          <w:bCs/>
          <w:sz w:val="18"/>
          <w:szCs w:val="18"/>
        </w:rPr>
        <w:t>jsou</w:t>
      </w:r>
      <w:r w:rsidR="003571B9" w:rsidRPr="00F8201B">
        <w:rPr>
          <w:rFonts w:ascii="Arial" w:hAnsi="Arial" w:cs="Arial"/>
          <w:b/>
          <w:bCs/>
          <w:sz w:val="18"/>
          <w:szCs w:val="18"/>
        </w:rPr>
        <w:t xml:space="preserve"> </w:t>
      </w:r>
      <w:r w:rsidR="003571B9">
        <w:rPr>
          <w:rFonts w:ascii="Arial" w:hAnsi="Arial" w:cs="Arial"/>
          <w:b/>
          <w:bCs/>
          <w:sz w:val="18"/>
          <w:szCs w:val="18"/>
        </w:rPr>
        <w:t>správné a úplné a k jejich prokázání dokládá následující dokumenty</w:t>
      </w:r>
      <w:r w:rsidR="00F72840">
        <w:rPr>
          <w:rFonts w:ascii="Arial" w:hAnsi="Arial" w:cs="Arial"/>
          <w:b/>
          <w:bCs/>
          <w:sz w:val="18"/>
          <w:szCs w:val="18"/>
        </w:rPr>
        <w:t xml:space="preserve"> </w:t>
      </w:r>
      <w:r w:rsidR="00F72840" w:rsidRPr="00F72840">
        <w:rPr>
          <w:rFonts w:ascii="Arial" w:hAnsi="Arial" w:cs="Arial"/>
          <w:b/>
          <w:bCs/>
          <w:i/>
          <w:iCs/>
          <w:sz w:val="18"/>
          <w:szCs w:val="18"/>
        </w:rPr>
        <w:t>(viz výše dle poznámek)</w:t>
      </w:r>
      <w:r w:rsidR="003571B9">
        <w:rPr>
          <w:rFonts w:ascii="Arial" w:hAnsi="Arial" w:cs="Arial"/>
          <w:b/>
          <w:bCs/>
          <w:sz w:val="18"/>
          <w:szCs w:val="18"/>
        </w:rPr>
        <w:t>:</w:t>
      </w:r>
      <w:r w:rsidR="003571B9" w:rsidRPr="00F8201B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2D2E3F3" w14:textId="77777777" w:rsidR="003571B9" w:rsidRDefault="007C7B0F" w:rsidP="007C7B0F">
      <w:pPr>
        <w:pStyle w:val="Stylpravidel"/>
        <w:spacing w:before="48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</w:p>
    <w:p w14:paraId="56B9FD82" w14:textId="3C3C5D45" w:rsidR="007C7B0F" w:rsidRPr="004A6583" w:rsidRDefault="007C7B0F" w:rsidP="007C7B0F">
      <w:pPr>
        <w:pStyle w:val="Stylpravidel"/>
        <w:spacing w:before="48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4A6583">
        <w:rPr>
          <w:rFonts w:ascii="Arial" w:hAnsi="Arial" w:cs="Arial"/>
          <w:sz w:val="18"/>
          <w:szCs w:val="18"/>
        </w:rPr>
        <w:t xml:space="preserve">V  </w:t>
      </w:r>
      <w:r>
        <w:rPr>
          <w:rFonts w:ascii="Arial" w:hAnsi="Arial" w:cs="Arial"/>
          <w:sz w:val="18"/>
          <w:szCs w:val="18"/>
        </w:rPr>
        <w:t>…</w:t>
      </w:r>
      <w:proofErr w:type="gramEnd"/>
      <w:r>
        <w:rPr>
          <w:rFonts w:ascii="Arial" w:hAnsi="Arial" w:cs="Arial"/>
          <w:sz w:val="18"/>
          <w:szCs w:val="18"/>
        </w:rPr>
        <w:t>…….…</w:t>
      </w:r>
      <w:r w:rsidRPr="004A6583">
        <w:rPr>
          <w:rFonts w:ascii="Arial" w:hAnsi="Arial" w:cs="Arial"/>
          <w:sz w:val="18"/>
          <w:szCs w:val="18"/>
        </w:rPr>
        <w:t xml:space="preserve"> dne ......................</w:t>
      </w:r>
    </w:p>
    <w:p w14:paraId="56B9FD83" w14:textId="77777777" w:rsidR="007C7B0F" w:rsidRDefault="007C7B0F" w:rsidP="00D6638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6B9FD84" w14:textId="77777777" w:rsidR="007C7B0F" w:rsidRPr="004A6583" w:rsidRDefault="007C7B0F" w:rsidP="008A0D06">
      <w:pPr>
        <w:spacing w:after="0" w:line="240" w:lineRule="auto"/>
        <w:ind w:left="2517" w:hanging="2517"/>
        <w:rPr>
          <w:rFonts w:ascii="Arial" w:hAnsi="Arial" w:cs="Arial"/>
          <w:sz w:val="18"/>
          <w:szCs w:val="18"/>
        </w:rPr>
      </w:pPr>
    </w:p>
    <w:p w14:paraId="56B9FD85" w14:textId="77777777" w:rsidR="007C7B0F" w:rsidRPr="004A6583" w:rsidRDefault="007C7B0F" w:rsidP="008A0D06">
      <w:pPr>
        <w:spacing w:after="0" w:line="240" w:lineRule="auto"/>
        <w:ind w:left="2517" w:hanging="2517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D041B" w:rsidRPr="004A6583" w14:paraId="56B9FD88" w14:textId="77777777" w:rsidTr="003571B9">
        <w:trPr>
          <w:trHeight w:hRule="exact" w:val="851"/>
        </w:trPr>
        <w:tc>
          <w:tcPr>
            <w:tcW w:w="5000" w:type="pct"/>
            <w:vAlign w:val="center"/>
          </w:tcPr>
          <w:p w14:paraId="56B9FD86" w14:textId="77777777" w:rsidR="000D041B" w:rsidRPr="004A6583" w:rsidRDefault="000D041B" w:rsidP="003571B9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4A658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razítko a podpis</w:t>
            </w:r>
          </w:p>
          <w:p w14:paraId="56B9FD87" w14:textId="77777777" w:rsidR="000D041B" w:rsidRPr="004A6583" w:rsidRDefault="000D041B" w:rsidP="00357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8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………………………………</w:t>
            </w:r>
          </w:p>
        </w:tc>
      </w:tr>
      <w:tr w:rsidR="000D041B" w:rsidRPr="004A6583" w14:paraId="56B9FD8B" w14:textId="77777777" w:rsidTr="003571B9">
        <w:trPr>
          <w:trHeight w:hRule="exact" w:val="1134"/>
        </w:trPr>
        <w:tc>
          <w:tcPr>
            <w:tcW w:w="5000" w:type="pct"/>
          </w:tcPr>
          <w:p w14:paraId="56B9FD89" w14:textId="77777777" w:rsidR="000D041B" w:rsidRPr="004A6583" w:rsidRDefault="000D041B" w:rsidP="00357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83">
              <w:rPr>
                <w:rFonts w:ascii="Arial" w:hAnsi="Arial" w:cs="Arial"/>
                <w:sz w:val="18"/>
                <w:szCs w:val="18"/>
              </w:rPr>
              <w:t>za Poskytovatele</w:t>
            </w:r>
          </w:p>
          <w:p w14:paraId="56B9FD8A" w14:textId="77777777" w:rsidR="000D041B" w:rsidRPr="004A6583" w:rsidRDefault="000D041B" w:rsidP="003571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B9FD8C" w14:textId="77777777" w:rsidR="00933E6D" w:rsidRPr="00933E6D" w:rsidRDefault="00933E6D" w:rsidP="008A0D06">
      <w:pPr>
        <w:spacing w:before="120" w:after="0" w:line="288" w:lineRule="auto"/>
        <w:jc w:val="both"/>
        <w:rPr>
          <w:rFonts w:ascii="Arial" w:hAnsi="Arial" w:cs="Arial"/>
          <w:sz w:val="18"/>
          <w:szCs w:val="18"/>
        </w:rPr>
      </w:pPr>
    </w:p>
    <w:sectPr w:rsidR="00933E6D" w:rsidRPr="00933E6D" w:rsidSect="00F36D45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A920" w14:textId="77777777" w:rsidR="0053032D" w:rsidRDefault="0053032D" w:rsidP="00B50490">
      <w:pPr>
        <w:spacing w:after="0" w:line="240" w:lineRule="auto"/>
      </w:pPr>
      <w:r>
        <w:separator/>
      </w:r>
    </w:p>
  </w:endnote>
  <w:endnote w:type="continuationSeparator" w:id="0">
    <w:p w14:paraId="7B6DC318" w14:textId="77777777" w:rsidR="0053032D" w:rsidRDefault="0053032D" w:rsidP="00B5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76311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56B9FD94" w14:textId="77777777" w:rsidR="00FC63BF" w:rsidRPr="00FC63BF" w:rsidRDefault="00FC63BF" w:rsidP="00FC63BF">
            <w:pPr>
              <w:pStyle w:val="Zpa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6B9FD95" w14:textId="77777777" w:rsidR="00FC63BF" w:rsidRPr="00FC63BF" w:rsidRDefault="00FC63BF">
    <w:pPr>
      <w:pStyle w:val="Zpat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09934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436443798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56B9FD99" w14:textId="77777777" w:rsidR="00FC63BF" w:rsidRPr="00FC63BF" w:rsidRDefault="00FC63BF" w:rsidP="00FC63BF">
            <w:pPr>
              <w:pStyle w:val="Zpa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6B9FD9A" w14:textId="77777777" w:rsidR="00FC63BF" w:rsidRPr="00FC63BF" w:rsidRDefault="00FC63BF">
    <w:pPr>
      <w:pStyle w:val="Zpa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61BF" w14:textId="77777777" w:rsidR="0053032D" w:rsidRDefault="0053032D" w:rsidP="00B50490">
      <w:pPr>
        <w:spacing w:after="0" w:line="240" w:lineRule="auto"/>
      </w:pPr>
      <w:r>
        <w:separator/>
      </w:r>
    </w:p>
  </w:footnote>
  <w:footnote w:type="continuationSeparator" w:id="0">
    <w:p w14:paraId="4C835E88" w14:textId="77777777" w:rsidR="0053032D" w:rsidRDefault="0053032D" w:rsidP="00B50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0E09" w14:textId="7B1DCBDF" w:rsidR="005A488D" w:rsidRDefault="002162A4" w:rsidP="005A488D">
    <w:pPr>
      <w:pStyle w:val="Zhlav"/>
      <w:jc w:val="right"/>
    </w:pPr>
    <w:r>
      <w:t>Verze k 7.1.2025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AF3"/>
    <w:multiLevelType w:val="hybridMultilevel"/>
    <w:tmpl w:val="06683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B2964"/>
    <w:multiLevelType w:val="hybridMultilevel"/>
    <w:tmpl w:val="66D8E9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D0B5E"/>
    <w:multiLevelType w:val="hybridMultilevel"/>
    <w:tmpl w:val="F40C2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B0607"/>
    <w:multiLevelType w:val="hybridMultilevel"/>
    <w:tmpl w:val="F1DC2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6D"/>
    <w:rsid w:val="00006665"/>
    <w:rsid w:val="00061D68"/>
    <w:rsid w:val="000A2065"/>
    <w:rsid w:val="000D041B"/>
    <w:rsid w:val="000F64C2"/>
    <w:rsid w:val="00100807"/>
    <w:rsid w:val="0010494B"/>
    <w:rsid w:val="00122817"/>
    <w:rsid w:val="00127850"/>
    <w:rsid w:val="001405EC"/>
    <w:rsid w:val="00191E6A"/>
    <w:rsid w:val="001A1871"/>
    <w:rsid w:val="001B39CE"/>
    <w:rsid w:val="001D0F1C"/>
    <w:rsid w:val="001E2D9E"/>
    <w:rsid w:val="002162A4"/>
    <w:rsid w:val="00232636"/>
    <w:rsid w:val="00273E68"/>
    <w:rsid w:val="00291BCB"/>
    <w:rsid w:val="002C78DB"/>
    <w:rsid w:val="002E2AC4"/>
    <w:rsid w:val="002F6EB7"/>
    <w:rsid w:val="00312AE3"/>
    <w:rsid w:val="00325778"/>
    <w:rsid w:val="0034621A"/>
    <w:rsid w:val="003571B9"/>
    <w:rsid w:val="003614AD"/>
    <w:rsid w:val="00362073"/>
    <w:rsid w:val="00383455"/>
    <w:rsid w:val="003F052F"/>
    <w:rsid w:val="003F3098"/>
    <w:rsid w:val="00402DA2"/>
    <w:rsid w:val="00403DCB"/>
    <w:rsid w:val="00416BB8"/>
    <w:rsid w:val="004243E4"/>
    <w:rsid w:val="00442AD6"/>
    <w:rsid w:val="00443921"/>
    <w:rsid w:val="004501C3"/>
    <w:rsid w:val="00474B1E"/>
    <w:rsid w:val="0053032D"/>
    <w:rsid w:val="00553A61"/>
    <w:rsid w:val="005617BB"/>
    <w:rsid w:val="005A488D"/>
    <w:rsid w:val="005E74FC"/>
    <w:rsid w:val="006057F7"/>
    <w:rsid w:val="00605D93"/>
    <w:rsid w:val="0065378E"/>
    <w:rsid w:val="006575FE"/>
    <w:rsid w:val="0066262F"/>
    <w:rsid w:val="00672282"/>
    <w:rsid w:val="006749F0"/>
    <w:rsid w:val="006B60D1"/>
    <w:rsid w:val="006D5AF4"/>
    <w:rsid w:val="006E251B"/>
    <w:rsid w:val="007061A2"/>
    <w:rsid w:val="00724CE0"/>
    <w:rsid w:val="00736AC3"/>
    <w:rsid w:val="007450EE"/>
    <w:rsid w:val="0075418B"/>
    <w:rsid w:val="00755AE0"/>
    <w:rsid w:val="00762319"/>
    <w:rsid w:val="007809C3"/>
    <w:rsid w:val="00795E23"/>
    <w:rsid w:val="007A55A4"/>
    <w:rsid w:val="007C7B0F"/>
    <w:rsid w:val="007E105C"/>
    <w:rsid w:val="007F6E1F"/>
    <w:rsid w:val="008621FC"/>
    <w:rsid w:val="008865FE"/>
    <w:rsid w:val="00892AE4"/>
    <w:rsid w:val="008A0D06"/>
    <w:rsid w:val="008A3A53"/>
    <w:rsid w:val="008B06C2"/>
    <w:rsid w:val="008E0F73"/>
    <w:rsid w:val="00901841"/>
    <w:rsid w:val="009141F8"/>
    <w:rsid w:val="009325A8"/>
    <w:rsid w:val="00933E6D"/>
    <w:rsid w:val="009925BE"/>
    <w:rsid w:val="009A1E8D"/>
    <w:rsid w:val="009C3774"/>
    <w:rsid w:val="009D3793"/>
    <w:rsid w:val="009E12A9"/>
    <w:rsid w:val="00A02BAF"/>
    <w:rsid w:val="00A34030"/>
    <w:rsid w:val="00A342AB"/>
    <w:rsid w:val="00A46599"/>
    <w:rsid w:val="00A80662"/>
    <w:rsid w:val="00B02D98"/>
    <w:rsid w:val="00B126D6"/>
    <w:rsid w:val="00B172FC"/>
    <w:rsid w:val="00B50490"/>
    <w:rsid w:val="00B56994"/>
    <w:rsid w:val="00BB380D"/>
    <w:rsid w:val="00BD0582"/>
    <w:rsid w:val="00BD4D1F"/>
    <w:rsid w:val="00BD4E07"/>
    <w:rsid w:val="00BD519C"/>
    <w:rsid w:val="00BE48B5"/>
    <w:rsid w:val="00C03822"/>
    <w:rsid w:val="00C03E5B"/>
    <w:rsid w:val="00C140FB"/>
    <w:rsid w:val="00C33201"/>
    <w:rsid w:val="00C341C8"/>
    <w:rsid w:val="00C374FB"/>
    <w:rsid w:val="00C47476"/>
    <w:rsid w:val="00C961C4"/>
    <w:rsid w:val="00CA0B58"/>
    <w:rsid w:val="00CA3AA9"/>
    <w:rsid w:val="00CA7F07"/>
    <w:rsid w:val="00CB3E25"/>
    <w:rsid w:val="00CE58EC"/>
    <w:rsid w:val="00CE76BF"/>
    <w:rsid w:val="00CE7C8D"/>
    <w:rsid w:val="00CF6B20"/>
    <w:rsid w:val="00CF7227"/>
    <w:rsid w:val="00D05BD7"/>
    <w:rsid w:val="00D139DB"/>
    <w:rsid w:val="00D306E5"/>
    <w:rsid w:val="00D36C9A"/>
    <w:rsid w:val="00D556E2"/>
    <w:rsid w:val="00D6638C"/>
    <w:rsid w:val="00DF2E0C"/>
    <w:rsid w:val="00E25B01"/>
    <w:rsid w:val="00E90EAB"/>
    <w:rsid w:val="00EC577C"/>
    <w:rsid w:val="00F15DF2"/>
    <w:rsid w:val="00F26456"/>
    <w:rsid w:val="00F27EE8"/>
    <w:rsid w:val="00F36D45"/>
    <w:rsid w:val="00F42038"/>
    <w:rsid w:val="00F60350"/>
    <w:rsid w:val="00F65B7D"/>
    <w:rsid w:val="00F72840"/>
    <w:rsid w:val="00F759B3"/>
    <w:rsid w:val="00F8201B"/>
    <w:rsid w:val="00FC63BF"/>
    <w:rsid w:val="00FE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9FD4D"/>
  <w15:chartTrackingRefBased/>
  <w15:docId w15:val="{18D1C22C-B556-44EC-AAB4-89CDD3F3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18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oderntabulka">
    <w:name w:val="Table Contemporary"/>
    <w:basedOn w:val="Normlntabulka"/>
    <w:rsid w:val="00933E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Odstavecseseznamem">
    <w:name w:val="List Paragraph"/>
    <w:basedOn w:val="Normln"/>
    <w:uiPriority w:val="34"/>
    <w:qFormat/>
    <w:rsid w:val="00933E6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pravidel">
    <w:name w:val="Styl pravidel"/>
    <w:basedOn w:val="Normln"/>
    <w:rsid w:val="007C7B0F"/>
    <w:pPr>
      <w:widowControl w:val="0"/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7C7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049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049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049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47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7476"/>
  </w:style>
  <w:style w:type="paragraph" w:styleId="Zpat">
    <w:name w:val="footer"/>
    <w:basedOn w:val="Normln"/>
    <w:link w:val="ZpatChar"/>
    <w:uiPriority w:val="99"/>
    <w:unhideWhenUsed/>
    <w:rsid w:val="00C47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7476"/>
  </w:style>
  <w:style w:type="paragraph" w:styleId="Textbubliny">
    <w:name w:val="Balloon Text"/>
    <w:basedOn w:val="Normln"/>
    <w:link w:val="TextbublinyChar"/>
    <w:uiPriority w:val="99"/>
    <w:semiHidden/>
    <w:unhideWhenUsed/>
    <w:rsid w:val="00724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11b_c xmlns="081b771e-1c88-4fba-bfa8-6ea13399dd86">Formulář Čestné prohlášení</V_x011b_c>
    <Platnost_x0020_do xmlns="081b771e-1c88-4fba-bfa8-6ea13399dd86" xsi:nil="true"/>
    <Druh_x0020_dokumentu xmlns="081b771e-1c88-4fba-bfa8-6ea13399dd86">Příloha 11</Druh_x0020_dokumentu>
    <Oblast_x0020__x00fa_pravy xmlns="081b771e-1c88-4fba-bfa8-6ea13399dd86">Zdravotní péče</Oblast_x0020__x00fa_pravy>
    <Stav_x0020_p_x0159_edpis_x016f_ xmlns="081b771e-1c88-4fba-bfa8-6ea13399dd86">Platné</Stav_x0020_p_x0159_edpis_x016f_>
    <_x010c__x00ed_slo_x0020_MP xmlns="081b771e-1c88-4fba-bfa8-6ea13399dd86">1</_x010c__x00ed_slo_x0020_MP>
    <Rok xmlns="081b771e-1c88-4fba-bfa8-6ea13399dd86">2024</Rok>
    <Dot_x010d_en_x00fd__x0020_P_x0158_ xmlns="081b771e-1c88-4fba-bfa8-6ea13399dd86">PŘ č. 3/2021</Dot_x010d_en_x00fd__x0020_P_x0158_>
    <Zaji_x0161__x0165_uje_x0020__x00fa_tvar xmlns="081b771e-1c88-4fba-bfa8-6ea13399dd86" xsi:nil="true"/>
    <_x00da__x010d_innost_x0020_od xmlns="081b771e-1c88-4fba-bfa8-6ea13399dd86">2024-01-03T23:00:00+00:00</_x00da__x010d_innost_x0020_od>
    <N_x00e1_zev_x0020_MP xmlns="081b771e-1c88-4fba-bfa8-6ea13399dd86">Způsob úhrady hrazených služeb v nemocnicích v roce 2024</N_x00e1_zev_x0020_MP>
    <P_x0159_edkl_x00e1_d_x00e1_ xmlns="081b771e-1c88-4fba-bfa8-6ea13399dd86">Ing. Jiří Mrázek MBA</P_x0159_edkl_x00e1_d_x00e1_>
    <MP xmlns="081b771e-1c88-4fba-bfa8-6ea13399dd86">náměstka pro zdravotní péči</MP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9" ma:contentTypeDescription="Vytvořit nový dokument" ma:contentTypeScope="" ma:versionID="7b3b1e01352b22fbc2eb84f52a0aa8bc">
  <xsd:schema xmlns:xsd="http://www.w3.org/2001/XMLSchema" xmlns:xs="http://www.w3.org/2001/XMLSchema" xmlns:p="http://schemas.microsoft.com/office/2006/metadata/properties" xmlns:ns2="081b771e-1c88-4fba-bfa8-6ea13399dd86" xmlns:ns3="189c7478-f36e-4d06-b026-5479ab3e2b44" targetNamespace="http://schemas.microsoft.com/office/2006/metadata/properties" ma:root="true" ma:fieldsID="b16d1d4277db421204160416eb75de10" ns2:_="" ns3:_="">
    <xsd:import namespace="081b771e-1c88-4fba-bfa8-6ea13399dd86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ka pro rozvoj a inovace informačních technologií"/>
          <xsd:enumeration value="náměstek pro pojistné a správu pohledávek"/>
          <xsd:enumeration value="náměstek pro právo a legislativu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D0637C-1E4D-4811-8AAF-C8378626EFC0}">
  <ds:schemaRefs>
    <ds:schemaRef ds:uri="http://schemas.microsoft.com/office/2006/metadata/properties"/>
    <ds:schemaRef ds:uri="http://schemas.microsoft.com/office/infopath/2007/PartnerControls"/>
    <ds:schemaRef ds:uri="081b771e-1c88-4fba-bfa8-6ea13399dd86"/>
  </ds:schemaRefs>
</ds:datastoreItem>
</file>

<file path=customXml/itemProps2.xml><?xml version="1.0" encoding="utf-8"?>
<ds:datastoreItem xmlns:ds="http://schemas.openxmlformats.org/officeDocument/2006/customXml" ds:itemID="{F8904497-1F7F-4933-A63A-D47041DB0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492525-200C-4FD9-8A28-E81C039900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C59DC2-AA35-4A0A-B802-F74208CD0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600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Zelníčková Radomíra (VZP ČR Ústředí)</dc:creator>
  <cp:keywords/>
  <dc:description/>
  <cp:lastModifiedBy>Kubešová Anna MUDr. Ph.D. (VZP ČR Ústředí)</cp:lastModifiedBy>
  <cp:revision>26</cp:revision>
  <dcterms:created xsi:type="dcterms:W3CDTF">2024-12-10T13:03:00Z</dcterms:created>
  <dcterms:modified xsi:type="dcterms:W3CDTF">2025-01-07T09:27:00Z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</Properties>
</file>